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A21" w:rsidRDefault="008D3A21" w:rsidP="008D3A2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8D3A21" w:rsidRDefault="008D3A21" w:rsidP="008D3A2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8D3A21" w:rsidRDefault="008D3A21" w:rsidP="008D3A2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8D3A21" w:rsidRDefault="008D3A21" w:rsidP="008D3A21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CCE5E2" wp14:editId="069BC9D9">
                <wp:simplePos x="0" y="0"/>
                <wp:positionH relativeFrom="margin">
                  <wp:posOffset>3058795</wp:posOffset>
                </wp:positionH>
                <wp:positionV relativeFrom="paragraph">
                  <wp:posOffset>80645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D3A21" w:rsidRPr="00BA50A6" w:rsidRDefault="008D3A21" w:rsidP="008D3A21">
                            <w:pPr>
                              <w:pStyle w:val="Titre2"/>
                            </w:pPr>
                            <w:r w:rsidRPr="00BA50A6">
                              <w:t>SKYE BANK</w:t>
                            </w:r>
                          </w:p>
                          <w:p w:rsidR="008D3A21" w:rsidRPr="00BA50A6" w:rsidRDefault="008D3A21" w:rsidP="008D3A21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A50A6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CONAKRY - GUINEE</w:t>
                            </w:r>
                          </w:p>
                          <w:p w:rsidR="008D3A21" w:rsidRPr="00D132BC" w:rsidRDefault="008D3A21" w:rsidP="008D3A21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CE5E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0.85pt;margin-top:6.35pt;width:234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" filled="f" stroked="f">
                <v:textbox>
                  <w:txbxContent>
                    <w:p w:rsidR="008D3A21" w:rsidRPr="00BA50A6" w:rsidRDefault="008D3A21" w:rsidP="008D3A21">
                      <w:pPr>
                        <w:pStyle w:val="Titre2"/>
                      </w:pPr>
                      <w:r w:rsidRPr="00BA50A6">
                        <w:t>SKYE BANK</w:t>
                      </w:r>
                    </w:p>
                    <w:p w:rsidR="008D3A21" w:rsidRPr="00BA50A6" w:rsidRDefault="008D3A21" w:rsidP="008D3A21">
                      <w:pPr>
                        <w:spacing w:after="0" w:line="264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Immeuble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BA50A6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5ème Avenue      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Sandervalia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–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Kaloum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CONAKRY - GUINEE</w:t>
                      </w:r>
                    </w:p>
                    <w:p w:rsidR="008D3A21" w:rsidRPr="00D132BC" w:rsidRDefault="008D3A21" w:rsidP="008D3A21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3A21" w:rsidRDefault="008D3A21" w:rsidP="008D3A2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8D3A21" w:rsidRDefault="008D3A21" w:rsidP="008D3A2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8D3A21" w:rsidRDefault="008D3A21" w:rsidP="008D3A2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8D3A21" w:rsidRDefault="008D3A21" w:rsidP="008D3A2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9B4CE5" wp14:editId="5DE1B678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3629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20C29" wp14:editId="30395052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8D3A21" w:rsidRPr="00E663CD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8D3A21" w:rsidRPr="000B0FE0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8D3A21" w:rsidRPr="003E5A4B" w:rsidRDefault="008D3A21" w:rsidP="008D3A21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8D3A21" w:rsidRPr="000B0FE0" w:rsidRDefault="008D3A21" w:rsidP="008D3A21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8D3A21" w:rsidRPr="002B29B3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8D3A21" w:rsidRPr="00733B7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8D3A21" w:rsidRPr="00733B7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8D3A21" w:rsidRPr="00733B7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Pr="00733B7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Pr="00733B71" w:rsidRDefault="008D3A21" w:rsidP="008D3A2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8D3A21" w:rsidRPr="00FA2314" w:rsidRDefault="008D3A21" w:rsidP="008D3A21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8D3A21" w:rsidRDefault="008D3A21" w:rsidP="008D3A21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8D3A21" w:rsidRDefault="008D3A21" w:rsidP="008D3A2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8D3A21" w:rsidRDefault="008D3A21" w:rsidP="008D3A2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8D3A21" w:rsidRPr="002E751C" w:rsidRDefault="008D3A21" w:rsidP="008D3A2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8D3A21" w:rsidRPr="002B29B3" w:rsidRDefault="008D3A21" w:rsidP="008D3A21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8D3A21" w:rsidRDefault="008D3A21" w:rsidP="008D3A21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20C29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8D3A21" w:rsidRPr="00E663CD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8D3A21" w:rsidRPr="000B0FE0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8D3A21" w:rsidRPr="003E5A4B" w:rsidRDefault="008D3A21" w:rsidP="008D3A21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8D3A21" w:rsidRPr="000B0FE0" w:rsidRDefault="008D3A21" w:rsidP="008D3A21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8D3A21" w:rsidRPr="002B29B3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8D3A21" w:rsidRPr="00733B7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8D3A21" w:rsidRPr="00733B7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8D3A21" w:rsidRPr="00733B7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Pr="00733B71" w:rsidRDefault="008D3A21" w:rsidP="008D3A2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Pr="00733B71" w:rsidRDefault="008D3A21" w:rsidP="008D3A2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8D3A21" w:rsidRPr="00FA2314" w:rsidRDefault="008D3A21" w:rsidP="008D3A21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8D3A21" w:rsidRDefault="008D3A21" w:rsidP="008D3A21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8D3A21" w:rsidRDefault="008D3A21" w:rsidP="008D3A2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8D3A21" w:rsidRDefault="008D3A21" w:rsidP="008D3A2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8D3A21" w:rsidRPr="002E751C" w:rsidRDefault="008D3A21" w:rsidP="008D3A2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8D3A21" w:rsidRPr="002B29B3" w:rsidRDefault="008D3A21" w:rsidP="008D3A21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8D3A21" w:rsidRDefault="008D3A21" w:rsidP="008D3A21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3A21" w:rsidRDefault="008D3A21" w:rsidP="008D3A21">
      <w:pPr>
        <w:tabs>
          <w:tab w:val="left" w:pos="1785"/>
          <w:tab w:val="left" w:pos="7545"/>
        </w:tabs>
      </w:pPr>
      <w:r>
        <w:tab/>
      </w:r>
      <w:r>
        <w:tab/>
      </w:r>
    </w:p>
    <w:p w:rsidR="008D3A21" w:rsidRDefault="008D3A21" w:rsidP="008D3A21"/>
    <w:p w:rsidR="008D3A21" w:rsidRPr="00D132BC" w:rsidRDefault="008D3A21" w:rsidP="008D3A21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      Conakry le, 17 mars 2026</w:t>
      </w:r>
      <w:bookmarkStart w:id="0" w:name="_GoBack"/>
      <w:bookmarkEnd w:id="0"/>
    </w:p>
    <w:p w:rsidR="008D3A21" w:rsidRPr="00D132BC" w:rsidRDefault="008D3A21" w:rsidP="008D3A21">
      <w:pPr>
        <w:rPr>
          <w:rFonts w:ascii="Arial" w:hAnsi="Arial" w:cs="Arial"/>
          <w:sz w:val="24"/>
          <w:szCs w:val="24"/>
        </w:rPr>
      </w:pPr>
    </w:p>
    <w:p w:rsidR="008D3A21" w:rsidRPr="00D132BC" w:rsidRDefault="008D3A21" w:rsidP="008D3A21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Objet : </w:t>
      </w:r>
      <w:r>
        <w:rPr>
          <w:rFonts w:ascii="Arial" w:hAnsi="Arial" w:cs="Arial"/>
          <w:sz w:val="24"/>
          <w:szCs w:val="24"/>
        </w:rPr>
        <w:t>Mise à disposition</w:t>
      </w:r>
    </w:p>
    <w:p w:rsidR="008D3A21" w:rsidRPr="00D132BC" w:rsidRDefault="008D3A21" w:rsidP="008D3A21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Madame, Monsieur,</w:t>
      </w:r>
    </w:p>
    <w:p w:rsidR="008D3A21" w:rsidRDefault="008D3A21" w:rsidP="008D3A21">
      <w:pPr>
        <w:pStyle w:val="Corpsdetexte"/>
      </w:pPr>
      <w:r w:rsidRPr="00D132BC">
        <w:t xml:space="preserve">Par la présente, nous vous </w:t>
      </w:r>
      <w:r>
        <w:t>demandons de faire une mise à disposition du compte n°</w:t>
      </w:r>
      <w:r>
        <w:rPr>
          <w:rFonts w:ascii="TimesNewRomanPSMT" w:eastAsiaTheme="minorHAnsi" w:hAnsi="TimesNewRomanPSMT" w:cs="TimesNewRomanPSMT"/>
          <w:lang w:eastAsia="en-US"/>
        </w:rPr>
        <w:t>1020197870203</w:t>
      </w:r>
      <w:r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d’un montant de trois millions de franc guinéen (3.000.000 GNF) à Monsieur YATTARA Alpha de pièce d’identité : </w:t>
      </w:r>
      <w:r>
        <w:t>2115012508180022</w:t>
      </w:r>
    </w:p>
    <w:p w:rsidR="008D3A21" w:rsidRPr="008D3A21" w:rsidRDefault="008D3A21" w:rsidP="008D3A21">
      <w:pPr>
        <w:pStyle w:val="Corpsdetexte"/>
        <w:rPr>
          <w:rFonts w:eastAsiaTheme="minorHAnsi"/>
          <w:lang w:eastAsia="en-US"/>
        </w:rPr>
      </w:pPr>
      <w:r>
        <w:t>Veuillez agréer, Madame, Monsieur, l’expression de nos salutations distinguées</w:t>
      </w:r>
      <w:r>
        <w:t xml:space="preserve">       </w:t>
      </w:r>
    </w:p>
    <w:p w:rsidR="008D3A21" w:rsidRPr="00D132BC" w:rsidRDefault="008D3A21" w:rsidP="008D3A21">
      <w:pPr>
        <w:rPr>
          <w:rFonts w:ascii="Arial" w:hAnsi="Arial" w:cs="Arial"/>
          <w:sz w:val="24"/>
          <w:szCs w:val="24"/>
        </w:rPr>
      </w:pPr>
    </w:p>
    <w:p w:rsidR="008D3A21" w:rsidRPr="00D132BC" w:rsidRDefault="008D3A21" w:rsidP="008D3A21">
      <w:pPr>
        <w:rPr>
          <w:rFonts w:ascii="Arial" w:hAnsi="Arial" w:cs="Arial"/>
          <w:sz w:val="24"/>
          <w:szCs w:val="24"/>
        </w:rPr>
      </w:pPr>
    </w:p>
    <w:p w:rsidR="008D3A21" w:rsidRPr="00D132BC" w:rsidRDefault="008D3A21" w:rsidP="008D3A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D132BC">
        <w:rPr>
          <w:rFonts w:ascii="Arial" w:hAnsi="Arial" w:cs="Arial"/>
          <w:sz w:val="24"/>
          <w:szCs w:val="24"/>
        </w:rPr>
        <w:t>Le Président Directeur Général</w:t>
      </w:r>
    </w:p>
    <w:p w:rsidR="008D3A21" w:rsidRPr="00D132BC" w:rsidRDefault="008D3A21" w:rsidP="008D3A21">
      <w:pPr>
        <w:rPr>
          <w:sz w:val="24"/>
          <w:szCs w:val="24"/>
        </w:rPr>
      </w:pPr>
    </w:p>
    <w:p w:rsidR="008D3A21" w:rsidRDefault="008D3A21"/>
    <w:sectPr w:rsidR="008D3A21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AF0221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D415E4" wp14:editId="3958B10F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AF022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21"/>
    <w:rsid w:val="008D3A21"/>
    <w:rsid w:val="00AF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6AEC3"/>
  <w15:chartTrackingRefBased/>
  <w15:docId w15:val="{630C21A7-5A59-475F-A5C6-C64842DD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A21"/>
    <w:pPr>
      <w:spacing w:after="200"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D3A21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D3A21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  <w:style w:type="paragraph" w:styleId="En-tte">
    <w:name w:val="header"/>
    <w:basedOn w:val="Normal"/>
    <w:link w:val="En-tteCar"/>
    <w:uiPriority w:val="99"/>
    <w:unhideWhenUsed/>
    <w:rsid w:val="008D3A2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8D3A21"/>
  </w:style>
  <w:style w:type="paragraph" w:styleId="Explorateurdedocuments">
    <w:name w:val="Document Map"/>
    <w:basedOn w:val="Normal"/>
    <w:link w:val="ExplorateurdedocumentsCar"/>
    <w:uiPriority w:val="99"/>
    <w:unhideWhenUsed/>
    <w:rsid w:val="008D3A21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8D3A21"/>
    <w:rPr>
      <w:rFonts w:ascii="Calibri" w:eastAsia="Times New Roman" w:hAnsi="Tahoma" w:cs="Times New Roman"/>
      <w:sz w:val="16"/>
      <w:szCs w:val="16"/>
      <w:lang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8D3A21"/>
    <w:pPr>
      <w:spacing w:before="240"/>
    </w:pPr>
    <w:rPr>
      <w:rFonts w:ascii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8D3A21"/>
    <w:rPr>
      <w:rFonts w:ascii="Arial" w:eastAsiaTheme="minorEastAsia" w:hAnsi="Arial" w:cs="Arial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2026-03-17T15:01:00Z</cp:lastPrinted>
  <dcterms:created xsi:type="dcterms:W3CDTF">2026-03-17T14:54:00Z</dcterms:created>
  <dcterms:modified xsi:type="dcterms:W3CDTF">2026-03-17T15:06:00Z</dcterms:modified>
</cp:coreProperties>
</file>