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B2D71" w14:textId="411291A7" w:rsidR="001B59F1" w:rsidRPr="00100F5D" w:rsidRDefault="007A3A11" w:rsidP="00073773">
      <w:pPr>
        <w:spacing w:after="0" w:line="240" w:lineRule="auto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01DC1" wp14:editId="09B7EA28">
                <wp:simplePos x="0" y="0"/>
                <wp:positionH relativeFrom="margin">
                  <wp:align>right</wp:align>
                </wp:positionH>
                <wp:positionV relativeFrom="paragraph">
                  <wp:posOffset>-1036955</wp:posOffset>
                </wp:positionV>
                <wp:extent cx="2743200" cy="18288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26E0F5" w14:textId="5FB92D94" w:rsidR="000771A6" w:rsidRDefault="009F7FD8" w:rsidP="007A3A11">
                            <w:pPr>
                              <w:spacing w:after="0" w:line="240" w:lineRule="auto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D5F64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267BCD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D5F64"/>
                                <w:sz w:val="20"/>
                                <w:szCs w:val="20"/>
                                <w:lang w:eastAsia="en-US"/>
                              </w:rPr>
                              <w:t xml:space="preserve">DIRECTION GENERALE </w:t>
                            </w:r>
                            <w:r w:rsidR="00267BCD" w:rsidRPr="00267BCD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D5F64"/>
                                <w:sz w:val="20"/>
                                <w:szCs w:val="20"/>
                                <w:lang w:eastAsia="en-US"/>
                              </w:rPr>
                              <w:t>DES IMPOTS SERVICE D</w:t>
                            </w:r>
                            <w:r w:rsidR="00267BCD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D5F64"/>
                                <w:sz w:val="20"/>
                                <w:szCs w:val="20"/>
                                <w:lang w:eastAsia="en-US"/>
                              </w:rPr>
                              <w:t xml:space="preserve">ES MOYENNES </w:t>
                            </w:r>
                            <w:r w:rsidR="002941E6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D5F64"/>
                                <w:sz w:val="20"/>
                                <w:szCs w:val="20"/>
                                <w:lang w:eastAsia="en-US"/>
                              </w:rPr>
                              <w:t>ENTREPRISES CONA</w:t>
                            </w:r>
                            <w:r w:rsidR="000771A6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D5F64"/>
                                <w:sz w:val="20"/>
                                <w:szCs w:val="20"/>
                                <w:lang w:eastAsia="en-US"/>
                              </w:rPr>
                              <w:t>KRY</w:t>
                            </w:r>
                          </w:p>
                          <w:p w14:paraId="5E1673A3" w14:textId="2F9C2775" w:rsidR="000A5227" w:rsidRPr="000771A6" w:rsidRDefault="000A5227" w:rsidP="007A3A11">
                            <w:pPr>
                              <w:spacing w:after="0" w:line="240" w:lineRule="auto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D5F64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D5F64"/>
                                <w:sz w:val="20"/>
                                <w:szCs w:val="20"/>
                                <w:lang w:eastAsia="en-US"/>
                              </w:rPr>
                              <w:t>REPUBLIQUE DE GUINEE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C01DC1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64.8pt;margin-top:-81.65pt;width:3in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" filled="f" stroked="f">
                <v:textbox style="mso-fit-shape-to-text:t">
                  <w:txbxContent>
                    <w:p w14:paraId="5526E0F5" w14:textId="5FB92D94" w:rsidR="000771A6" w:rsidRDefault="009F7FD8" w:rsidP="007A3A11">
                      <w:pPr>
                        <w:spacing w:after="0" w:line="240" w:lineRule="auto"/>
                        <w:rPr>
                          <w:rFonts w:ascii="Arial" w:eastAsiaTheme="minorHAnsi" w:hAnsi="Arial" w:cs="Arial"/>
                          <w:b/>
                          <w:bCs/>
                          <w:color w:val="4D5F64"/>
                          <w:sz w:val="20"/>
                          <w:szCs w:val="20"/>
                          <w:lang w:eastAsia="en-US"/>
                        </w:rPr>
                      </w:pPr>
                      <w:r w:rsidRPr="00267BCD">
                        <w:rPr>
                          <w:rFonts w:ascii="Arial" w:eastAsiaTheme="minorHAnsi" w:hAnsi="Arial" w:cs="Arial"/>
                          <w:b/>
                          <w:bCs/>
                          <w:color w:val="4D5F64"/>
                          <w:sz w:val="20"/>
                          <w:szCs w:val="20"/>
                          <w:lang w:eastAsia="en-US"/>
                        </w:rPr>
                        <w:t xml:space="preserve">DIRECTION GENERALE </w:t>
                      </w:r>
                      <w:r w:rsidR="00267BCD" w:rsidRPr="00267BCD">
                        <w:rPr>
                          <w:rFonts w:ascii="Arial" w:eastAsiaTheme="minorHAnsi" w:hAnsi="Arial" w:cs="Arial"/>
                          <w:b/>
                          <w:bCs/>
                          <w:color w:val="4D5F64"/>
                          <w:sz w:val="20"/>
                          <w:szCs w:val="20"/>
                          <w:lang w:eastAsia="en-US"/>
                        </w:rPr>
                        <w:t>DES IMPOTS SERVICE D</w:t>
                      </w:r>
                      <w:r w:rsidR="00267BCD">
                        <w:rPr>
                          <w:rFonts w:ascii="Arial" w:eastAsiaTheme="minorHAnsi" w:hAnsi="Arial" w:cs="Arial"/>
                          <w:b/>
                          <w:bCs/>
                          <w:color w:val="4D5F64"/>
                          <w:sz w:val="20"/>
                          <w:szCs w:val="20"/>
                          <w:lang w:eastAsia="en-US"/>
                        </w:rPr>
                        <w:t xml:space="preserve">ES MOYENNES </w:t>
                      </w:r>
                      <w:r w:rsidR="002941E6">
                        <w:rPr>
                          <w:rFonts w:ascii="Arial" w:eastAsiaTheme="minorHAnsi" w:hAnsi="Arial" w:cs="Arial"/>
                          <w:b/>
                          <w:bCs/>
                          <w:color w:val="4D5F64"/>
                          <w:sz w:val="20"/>
                          <w:szCs w:val="20"/>
                          <w:lang w:eastAsia="en-US"/>
                        </w:rPr>
                        <w:t>ENTREPRISES CONA</w:t>
                      </w:r>
                      <w:r w:rsidR="000771A6">
                        <w:rPr>
                          <w:rFonts w:ascii="Arial" w:eastAsiaTheme="minorHAnsi" w:hAnsi="Arial" w:cs="Arial"/>
                          <w:b/>
                          <w:bCs/>
                          <w:color w:val="4D5F64"/>
                          <w:sz w:val="20"/>
                          <w:szCs w:val="20"/>
                          <w:lang w:eastAsia="en-US"/>
                        </w:rPr>
                        <w:t>KRY</w:t>
                      </w:r>
                    </w:p>
                    <w:p w14:paraId="5E1673A3" w14:textId="2F9C2775" w:rsidR="000A5227" w:rsidRPr="000771A6" w:rsidRDefault="000A5227" w:rsidP="007A3A11">
                      <w:pPr>
                        <w:spacing w:after="0" w:line="240" w:lineRule="auto"/>
                        <w:rPr>
                          <w:rFonts w:ascii="Arial" w:eastAsiaTheme="minorHAnsi" w:hAnsi="Arial" w:cs="Arial"/>
                          <w:b/>
                          <w:bCs/>
                          <w:color w:val="4D5F64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b/>
                          <w:bCs/>
                          <w:color w:val="4D5F64"/>
                          <w:sz w:val="20"/>
                          <w:szCs w:val="20"/>
                          <w:lang w:eastAsia="en-US"/>
                        </w:rPr>
                        <w:t>REPUBLIQUE DE GUINEE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6ACD" w:rsidRPr="00100F5D">
        <w:rPr>
          <w:rFonts w:ascii="Arial" w:eastAsiaTheme="minorHAnsi" w:hAnsi="Arial" w:cs="Arial"/>
          <w:color w:val="4D5F64"/>
          <w:sz w:val="20"/>
          <w:szCs w:val="20"/>
          <w:lang w:eastAsia="en-US"/>
        </w:rPr>
        <w:tab/>
      </w:r>
      <w:r w:rsidR="00C06ACD" w:rsidRPr="00100F5D">
        <w:rPr>
          <w:rFonts w:ascii="Arial" w:eastAsiaTheme="minorHAnsi" w:hAnsi="Arial" w:cs="Arial"/>
          <w:color w:val="4D5F64"/>
          <w:sz w:val="20"/>
          <w:szCs w:val="20"/>
          <w:lang w:eastAsia="en-US"/>
        </w:rPr>
        <w:tab/>
      </w:r>
      <w:r w:rsidR="00C06ACD" w:rsidRPr="00100F5D">
        <w:rPr>
          <w:rFonts w:ascii="Arial" w:eastAsiaTheme="minorHAnsi" w:hAnsi="Arial" w:cs="Arial"/>
          <w:color w:val="4D5F64"/>
          <w:sz w:val="20"/>
          <w:szCs w:val="20"/>
          <w:lang w:eastAsia="en-US"/>
        </w:rPr>
        <w:tab/>
      </w:r>
      <w:r w:rsidR="00FF3317" w:rsidRPr="00100F5D">
        <w:rPr>
          <w:rFonts w:ascii="Arial" w:eastAsiaTheme="minorHAnsi" w:hAnsi="Arial" w:cs="Arial"/>
          <w:color w:val="4D5F64"/>
          <w:sz w:val="20"/>
          <w:szCs w:val="20"/>
          <w:lang w:eastAsia="en-US"/>
        </w:rPr>
        <w:t xml:space="preserve">           </w:t>
      </w:r>
      <w:r w:rsidR="00FF3317" w:rsidRPr="001B59F1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Conakry</w:t>
      </w:r>
      <w:r w:rsidR="00FF3317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,</w:t>
      </w:r>
      <w:r w:rsidR="00FF3317" w:rsidRPr="001B59F1">
        <w:rPr>
          <w:rFonts w:ascii="Arial" w:eastAsiaTheme="minorHAnsi" w:hAnsi="Arial" w:cs="Arial"/>
          <w:color w:val="4D5F64"/>
          <w:sz w:val="20"/>
          <w:szCs w:val="20"/>
          <w:lang w:eastAsia="en-US"/>
        </w:rPr>
        <w:t xml:space="preserve"> le </w:t>
      </w:r>
      <w:r w:rsidR="00FF3317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0</w:t>
      </w:r>
      <w:r w:rsidR="00100F5D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9</w:t>
      </w:r>
      <w:bookmarkStart w:id="0" w:name="_GoBack"/>
      <w:bookmarkEnd w:id="0"/>
      <w:r w:rsidR="00FF3317" w:rsidRPr="001B59F1">
        <w:rPr>
          <w:rFonts w:ascii="Arial" w:eastAsiaTheme="minorHAnsi" w:hAnsi="Arial" w:cs="Arial"/>
          <w:color w:val="4D5F64"/>
          <w:sz w:val="20"/>
          <w:szCs w:val="20"/>
          <w:lang w:eastAsia="en-US"/>
        </w:rPr>
        <w:t xml:space="preserve"> </w:t>
      </w:r>
      <w:r w:rsidR="00FF3317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Févr</w:t>
      </w:r>
      <w:r w:rsidR="00FF3317" w:rsidRPr="001B59F1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ier 2022</w:t>
      </w:r>
      <w:r w:rsidR="00C06ACD" w:rsidRPr="00100F5D">
        <w:rPr>
          <w:rFonts w:ascii="Arial" w:eastAsiaTheme="minorHAnsi" w:hAnsi="Arial" w:cs="Arial"/>
          <w:color w:val="4D5F64"/>
          <w:sz w:val="20"/>
          <w:szCs w:val="20"/>
          <w:lang w:eastAsia="en-US"/>
        </w:rPr>
        <w:tab/>
      </w:r>
      <w:r w:rsidR="00DF2618" w:rsidRPr="00100F5D">
        <w:rPr>
          <w:rFonts w:ascii="Arial" w:eastAsiaTheme="minorHAnsi" w:hAnsi="Arial" w:cs="Arial"/>
          <w:color w:val="4D5F64"/>
          <w:sz w:val="20"/>
          <w:szCs w:val="20"/>
          <w:lang w:eastAsia="en-US"/>
        </w:rPr>
        <w:t xml:space="preserve"> </w:t>
      </w:r>
    </w:p>
    <w:p w14:paraId="77C096FC" w14:textId="77777777" w:rsidR="001B59F1" w:rsidRDefault="001B59F1" w:rsidP="001B59F1">
      <w:pPr>
        <w:spacing w:after="0" w:line="240" w:lineRule="auto"/>
        <w:ind w:left="5664" w:firstLine="1416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</w:p>
    <w:p w14:paraId="0285604F" w14:textId="61FB10CE" w:rsidR="00C06ACD" w:rsidRPr="001B59F1" w:rsidRDefault="001B59F1" w:rsidP="001B59F1">
      <w:pPr>
        <w:spacing w:after="0" w:line="240" w:lineRule="auto"/>
        <w:ind w:left="5664" w:firstLine="1416"/>
        <w:rPr>
          <w:rFonts w:ascii="Arial" w:eastAsiaTheme="minorHAnsi" w:hAnsi="Arial" w:cs="Arial"/>
          <w:b/>
          <w:bCs/>
          <w:color w:val="4D5F64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4D5F64"/>
          <w:sz w:val="20"/>
          <w:szCs w:val="20"/>
          <w:lang w:eastAsia="en-US"/>
        </w:rPr>
        <w:tab/>
      </w:r>
    </w:p>
    <w:p w14:paraId="482B4518" w14:textId="77777777" w:rsidR="009B493B" w:rsidRDefault="009B493B" w:rsidP="001B59F1">
      <w:pPr>
        <w:spacing w:after="0" w:line="240" w:lineRule="auto"/>
        <w:ind w:left="5664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</w:p>
    <w:p w14:paraId="7864D172" w14:textId="77777777" w:rsidR="009B493B" w:rsidRDefault="009B493B" w:rsidP="001B59F1">
      <w:pPr>
        <w:spacing w:after="0" w:line="240" w:lineRule="auto"/>
        <w:ind w:left="5664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</w:p>
    <w:p w14:paraId="4EDF0D94" w14:textId="77777777" w:rsidR="009B493B" w:rsidRDefault="009B493B" w:rsidP="001B59F1">
      <w:pPr>
        <w:spacing w:after="0" w:line="240" w:lineRule="auto"/>
        <w:ind w:left="5664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</w:p>
    <w:p w14:paraId="60BCB7D0" w14:textId="4EC3F6C7" w:rsidR="001B59F1" w:rsidRPr="001B59F1" w:rsidRDefault="001B59F1" w:rsidP="001B59F1">
      <w:pPr>
        <w:spacing w:after="0" w:line="240" w:lineRule="auto"/>
        <w:ind w:left="5664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4D5F64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4D5F64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4D5F64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4D5F64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4D5F64"/>
          <w:sz w:val="20"/>
          <w:szCs w:val="20"/>
          <w:lang w:eastAsia="en-US"/>
        </w:rPr>
        <w:tab/>
      </w:r>
      <w:r w:rsidRPr="001B59F1">
        <w:rPr>
          <w:rFonts w:ascii="Arial" w:eastAsiaTheme="minorHAnsi" w:hAnsi="Arial" w:cs="Arial"/>
          <w:color w:val="4D5F64"/>
          <w:sz w:val="20"/>
          <w:szCs w:val="20"/>
          <w:lang w:eastAsia="en-US"/>
        </w:rPr>
        <w:t xml:space="preserve"> </w:t>
      </w:r>
    </w:p>
    <w:p w14:paraId="42E488CB" w14:textId="5A58257C" w:rsidR="001B59F1" w:rsidRPr="009C5000" w:rsidRDefault="001A6BD0" w:rsidP="001A6BD0">
      <w:pPr>
        <w:spacing w:after="0" w:line="240" w:lineRule="auto"/>
        <w:rPr>
          <w:rFonts w:ascii="Arial" w:eastAsiaTheme="minorHAnsi" w:hAnsi="Arial" w:cs="Arial"/>
          <w:b/>
          <w:bCs/>
          <w:color w:val="4D5F64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4D5F64"/>
          <w:sz w:val="20"/>
          <w:szCs w:val="20"/>
          <w:lang w:eastAsia="en-US"/>
        </w:rPr>
        <w:t xml:space="preserve">     </w:t>
      </w:r>
      <w:r w:rsidRPr="009C5000">
        <w:rPr>
          <w:rFonts w:ascii="Arial" w:eastAsiaTheme="minorHAnsi" w:hAnsi="Arial" w:cs="Arial"/>
          <w:b/>
          <w:bCs/>
          <w:color w:val="4D5F64"/>
          <w:sz w:val="20"/>
          <w:szCs w:val="20"/>
          <w:lang w:eastAsia="en-US"/>
        </w:rPr>
        <w:t xml:space="preserve">A </w:t>
      </w:r>
      <w:r w:rsidR="00073773" w:rsidRPr="009C5000">
        <w:rPr>
          <w:rFonts w:ascii="Arial" w:eastAsiaTheme="minorHAnsi" w:hAnsi="Arial" w:cs="Arial"/>
          <w:b/>
          <w:bCs/>
          <w:color w:val="4D5F64"/>
          <w:sz w:val="20"/>
          <w:szCs w:val="20"/>
          <w:lang w:eastAsia="en-US"/>
        </w:rPr>
        <w:t>L’</w:t>
      </w:r>
      <w:r w:rsidRPr="009C5000">
        <w:rPr>
          <w:rFonts w:ascii="Arial" w:eastAsiaTheme="minorHAnsi" w:hAnsi="Arial" w:cs="Arial"/>
          <w:b/>
          <w:bCs/>
          <w:color w:val="4D5F64"/>
          <w:sz w:val="20"/>
          <w:szCs w:val="20"/>
          <w:lang w:eastAsia="en-US"/>
        </w:rPr>
        <w:t>att</w:t>
      </w:r>
      <w:r w:rsidR="00EA3B88" w:rsidRPr="009C5000">
        <w:rPr>
          <w:rFonts w:ascii="Arial" w:eastAsiaTheme="minorHAnsi" w:hAnsi="Arial" w:cs="Arial"/>
          <w:b/>
          <w:bCs/>
          <w:color w:val="4D5F64"/>
          <w:sz w:val="20"/>
          <w:szCs w:val="20"/>
          <w:lang w:eastAsia="en-US"/>
        </w:rPr>
        <w:t xml:space="preserve">ention de </w:t>
      </w:r>
      <w:r w:rsidR="001B59F1" w:rsidRPr="009C5000">
        <w:rPr>
          <w:rFonts w:ascii="Arial" w:eastAsiaTheme="minorHAnsi" w:hAnsi="Arial" w:cs="Arial"/>
          <w:b/>
          <w:bCs/>
          <w:color w:val="4D5F64"/>
          <w:sz w:val="20"/>
          <w:szCs w:val="20"/>
          <w:lang w:eastAsia="en-US"/>
        </w:rPr>
        <w:t xml:space="preserve">Monsieur </w:t>
      </w:r>
      <w:r w:rsidR="00EC4A41" w:rsidRPr="009C5000">
        <w:rPr>
          <w:rFonts w:ascii="Arial" w:eastAsiaTheme="minorHAnsi" w:hAnsi="Arial" w:cs="Arial"/>
          <w:b/>
          <w:bCs/>
          <w:color w:val="4D5F64"/>
          <w:sz w:val="20"/>
          <w:szCs w:val="20"/>
          <w:lang w:eastAsia="en-US"/>
        </w:rPr>
        <w:t xml:space="preserve">le Chef de </w:t>
      </w:r>
      <w:r w:rsidR="009C5000" w:rsidRPr="009C5000">
        <w:rPr>
          <w:rFonts w:ascii="Arial" w:eastAsiaTheme="minorHAnsi" w:hAnsi="Arial" w:cs="Arial"/>
          <w:b/>
          <w:bCs/>
          <w:color w:val="4D5F64"/>
          <w:sz w:val="20"/>
          <w:szCs w:val="20"/>
          <w:lang w:eastAsia="en-US"/>
        </w:rPr>
        <w:t>C</w:t>
      </w:r>
      <w:r w:rsidR="00EC4A41" w:rsidRPr="009C5000">
        <w:rPr>
          <w:rFonts w:ascii="Arial" w:eastAsiaTheme="minorHAnsi" w:hAnsi="Arial" w:cs="Arial"/>
          <w:b/>
          <w:bCs/>
          <w:color w:val="4D5F64"/>
          <w:sz w:val="20"/>
          <w:szCs w:val="20"/>
          <w:lang w:eastAsia="en-US"/>
        </w:rPr>
        <w:t>entre</w:t>
      </w:r>
    </w:p>
    <w:p w14:paraId="1C3A436B" w14:textId="77777777" w:rsidR="00CF0B4B" w:rsidRPr="001B59F1" w:rsidRDefault="00CF0B4B" w:rsidP="00C06ACD">
      <w:pPr>
        <w:tabs>
          <w:tab w:val="left" w:pos="5370"/>
        </w:tabs>
        <w:rPr>
          <w:sz w:val="24"/>
          <w:szCs w:val="24"/>
        </w:rPr>
      </w:pPr>
    </w:p>
    <w:p w14:paraId="3FADC7CA" w14:textId="77777777" w:rsidR="00F84DD2" w:rsidRDefault="005D3FB1" w:rsidP="00C3273E">
      <w:pPr>
        <w:tabs>
          <w:tab w:val="left" w:pos="5370"/>
        </w:tabs>
        <w:spacing w:after="0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  <w:r w:rsidRPr="009C5000">
        <w:rPr>
          <w:rFonts w:ascii="Arial" w:eastAsiaTheme="minorHAnsi" w:hAnsi="Arial" w:cs="Arial"/>
          <w:b/>
          <w:bCs/>
          <w:color w:val="4D5F64"/>
          <w:sz w:val="20"/>
          <w:szCs w:val="20"/>
          <w:lang w:eastAsia="en-US"/>
        </w:rPr>
        <w:t xml:space="preserve">     </w:t>
      </w:r>
      <w:r w:rsidR="0059598B" w:rsidRPr="009C5000">
        <w:rPr>
          <w:rFonts w:ascii="Arial" w:eastAsiaTheme="minorHAnsi" w:hAnsi="Arial" w:cs="Arial"/>
          <w:b/>
          <w:bCs/>
          <w:color w:val="4D5F64"/>
          <w:sz w:val="20"/>
          <w:szCs w:val="20"/>
          <w:u w:val="single"/>
          <w:lang w:eastAsia="en-US"/>
        </w:rPr>
        <w:t>Objet :</w:t>
      </w:r>
      <w:r w:rsidR="00682A72">
        <w:rPr>
          <w:rFonts w:ascii="Arial" w:eastAsiaTheme="minorHAnsi" w:hAnsi="Arial" w:cs="Arial"/>
          <w:color w:val="4D5F64"/>
          <w:sz w:val="20"/>
          <w:szCs w:val="20"/>
          <w:lang w:eastAsia="en-US"/>
        </w:rPr>
        <w:t xml:space="preserve"> Réponse à votre notification </w:t>
      </w:r>
      <w:r w:rsidR="00F62276">
        <w:rPr>
          <w:rFonts w:ascii="Arial" w:eastAsiaTheme="minorHAnsi" w:hAnsi="Arial" w:cs="Arial"/>
          <w:color w:val="4D5F64"/>
          <w:sz w:val="20"/>
          <w:szCs w:val="20"/>
          <w:lang w:eastAsia="en-US"/>
        </w:rPr>
        <w:t xml:space="preserve">de taxation </w:t>
      </w:r>
      <w:r w:rsidR="00371C4D">
        <w:rPr>
          <w:rFonts w:ascii="Arial" w:eastAsiaTheme="minorHAnsi" w:hAnsi="Arial" w:cs="Arial"/>
          <w:color w:val="4D5F64"/>
          <w:sz w:val="20"/>
          <w:szCs w:val="20"/>
          <w:lang w:eastAsia="en-US"/>
        </w:rPr>
        <w:t xml:space="preserve">d’office référencée </w:t>
      </w:r>
    </w:p>
    <w:p w14:paraId="4967DBF0" w14:textId="6C627E72" w:rsidR="0059598B" w:rsidRPr="00F84DD2" w:rsidRDefault="00F84DD2" w:rsidP="00C3273E">
      <w:pPr>
        <w:tabs>
          <w:tab w:val="left" w:pos="5370"/>
        </w:tabs>
        <w:spacing w:after="0"/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</w:pPr>
      <w:r w:rsidRPr="00100F5D">
        <w:rPr>
          <w:rFonts w:ascii="Arial" w:eastAsiaTheme="minorHAnsi" w:hAnsi="Arial" w:cs="Arial"/>
          <w:color w:val="4D5F64"/>
          <w:sz w:val="20"/>
          <w:szCs w:val="20"/>
          <w:lang w:eastAsia="en-US"/>
        </w:rPr>
        <w:t xml:space="preserve">      </w:t>
      </w:r>
      <w:r w:rsidR="00371C4D" w:rsidRPr="00F84DD2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>N°</w:t>
      </w:r>
      <w:r w:rsidR="00EE023B" w:rsidRPr="00F84DD2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 xml:space="preserve">0047 / MB / </w:t>
      </w:r>
      <w:r w:rsidR="00837290" w:rsidRPr="00F84DD2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>DGI / SAL-CIME</w:t>
      </w:r>
      <w:r w:rsidRPr="00F84DD2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 xml:space="preserve"> / 2022</w:t>
      </w:r>
    </w:p>
    <w:p w14:paraId="306D6C8A" w14:textId="77777777" w:rsidR="0059598B" w:rsidRPr="00F84DD2" w:rsidRDefault="0059598B" w:rsidP="0059598B">
      <w:pPr>
        <w:pStyle w:val="Sansinterligne"/>
        <w:ind w:left="2124"/>
        <w:rPr>
          <w:rFonts w:cs="Arial"/>
          <w:sz w:val="20"/>
          <w:szCs w:val="20"/>
          <w:lang w:val="en-US"/>
        </w:rPr>
      </w:pPr>
    </w:p>
    <w:p w14:paraId="5BE2E599" w14:textId="77777777" w:rsidR="0059598B" w:rsidRPr="00F84DD2" w:rsidRDefault="0059598B" w:rsidP="00F83076">
      <w:pPr>
        <w:pStyle w:val="Sansinterligne"/>
        <w:rPr>
          <w:rFonts w:cs="Arial"/>
          <w:sz w:val="20"/>
          <w:szCs w:val="20"/>
          <w:lang w:val="en-US"/>
        </w:rPr>
      </w:pPr>
    </w:p>
    <w:p w14:paraId="2D450524" w14:textId="3FE10105" w:rsidR="0059598B" w:rsidRDefault="0059598B" w:rsidP="00CF0B4B">
      <w:pPr>
        <w:pStyle w:val="Sansinterligne"/>
        <w:ind w:left="2124"/>
        <w:jc w:val="both"/>
        <w:rPr>
          <w:rFonts w:ascii="Calibri" w:hAnsi="Calibri"/>
          <w:color w:val="212121"/>
          <w:shd w:val="clear" w:color="auto" w:fill="FFFFFF"/>
        </w:rPr>
      </w:pPr>
      <w:r>
        <w:rPr>
          <w:rFonts w:cs="Arial"/>
          <w:color w:val="4D5F64"/>
          <w:sz w:val="20"/>
          <w:szCs w:val="20"/>
        </w:rPr>
        <w:t>Monsieur</w:t>
      </w:r>
      <w:r w:rsidR="00C3273E">
        <w:rPr>
          <w:rFonts w:cs="Arial"/>
          <w:color w:val="4D5F64"/>
          <w:sz w:val="20"/>
          <w:szCs w:val="20"/>
        </w:rPr>
        <w:t xml:space="preserve"> le Chef </w:t>
      </w:r>
      <w:r w:rsidR="00A60381">
        <w:rPr>
          <w:rFonts w:cs="Arial"/>
          <w:color w:val="4D5F64"/>
          <w:sz w:val="20"/>
          <w:szCs w:val="20"/>
        </w:rPr>
        <w:t>de Centre</w:t>
      </w:r>
      <w:r w:rsidR="00CF0B4B">
        <w:rPr>
          <w:rFonts w:cs="Arial"/>
          <w:color w:val="4D5F64"/>
          <w:sz w:val="20"/>
          <w:szCs w:val="20"/>
        </w:rPr>
        <w:t>,</w:t>
      </w:r>
      <w:r w:rsidR="00CF0B4B" w:rsidRPr="00CF0B4B">
        <w:rPr>
          <w:rFonts w:ascii="Calibri" w:hAnsi="Calibri"/>
          <w:color w:val="212121"/>
          <w:shd w:val="clear" w:color="auto" w:fill="FFFFFF"/>
        </w:rPr>
        <w:t xml:space="preserve"> </w:t>
      </w:r>
    </w:p>
    <w:p w14:paraId="6FB4A52A" w14:textId="77777777" w:rsidR="00CF0B4B" w:rsidRDefault="00CF0B4B" w:rsidP="00CF0B4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075A6E78" w14:textId="2AE3CDE5" w:rsidR="00CF0B4B" w:rsidRPr="00120430" w:rsidRDefault="00CC46AA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Nous accusons réception de votre courrier</w:t>
      </w:r>
      <w:r w:rsidR="00120430">
        <w:rPr>
          <w:rFonts w:cs="Arial"/>
          <w:color w:val="4D5F64"/>
          <w:sz w:val="20"/>
          <w:szCs w:val="20"/>
        </w:rPr>
        <w:t xml:space="preserve"> </w:t>
      </w:r>
      <w:r w:rsidR="00120430" w:rsidRPr="00120430">
        <w:rPr>
          <w:rFonts w:cs="Arial"/>
          <w:color w:val="4D5F64"/>
          <w:sz w:val="20"/>
          <w:szCs w:val="20"/>
        </w:rPr>
        <w:t>N°0047 / MB / DGI / SAL-CIME / 2022</w:t>
      </w:r>
      <w:r w:rsidR="00CD148E">
        <w:rPr>
          <w:rFonts w:cs="Arial"/>
          <w:color w:val="4D5F64"/>
          <w:sz w:val="20"/>
          <w:szCs w:val="20"/>
        </w:rPr>
        <w:t xml:space="preserve"> datant du 20 </w:t>
      </w:r>
      <w:r w:rsidR="00E820E8">
        <w:rPr>
          <w:rFonts w:cs="Arial"/>
          <w:color w:val="4D5F64"/>
          <w:sz w:val="20"/>
          <w:szCs w:val="20"/>
        </w:rPr>
        <w:t>Janvier 2022 en rapport a</w:t>
      </w:r>
      <w:r w:rsidR="00EA0435">
        <w:rPr>
          <w:rFonts w:cs="Arial"/>
          <w:color w:val="4D5F64"/>
          <w:sz w:val="20"/>
          <w:szCs w:val="20"/>
        </w:rPr>
        <w:t>u paiement de l</w:t>
      </w:r>
      <w:r w:rsidR="00262EC4">
        <w:rPr>
          <w:rFonts w:cs="Arial"/>
          <w:color w:val="4D5F64"/>
          <w:sz w:val="20"/>
          <w:szCs w:val="20"/>
        </w:rPr>
        <w:t>’Impôt Minimum Fo</w:t>
      </w:r>
      <w:r w:rsidR="00AF6D10">
        <w:rPr>
          <w:rFonts w:cs="Arial"/>
          <w:color w:val="4D5F64"/>
          <w:sz w:val="20"/>
          <w:szCs w:val="20"/>
        </w:rPr>
        <w:t>r</w:t>
      </w:r>
      <w:r w:rsidR="00262EC4">
        <w:rPr>
          <w:rFonts w:cs="Arial"/>
          <w:color w:val="4D5F64"/>
          <w:sz w:val="20"/>
          <w:szCs w:val="20"/>
        </w:rPr>
        <w:t>f</w:t>
      </w:r>
      <w:r w:rsidR="00AF6D10">
        <w:rPr>
          <w:rFonts w:cs="Arial"/>
          <w:color w:val="4D5F64"/>
          <w:sz w:val="20"/>
          <w:szCs w:val="20"/>
        </w:rPr>
        <w:t>ai</w:t>
      </w:r>
      <w:r w:rsidR="00262EC4">
        <w:rPr>
          <w:rFonts w:cs="Arial"/>
          <w:color w:val="4D5F64"/>
          <w:sz w:val="20"/>
          <w:szCs w:val="20"/>
        </w:rPr>
        <w:t>taire</w:t>
      </w:r>
      <w:r w:rsidR="00AF6D10">
        <w:rPr>
          <w:rFonts w:cs="Arial"/>
          <w:color w:val="4D5F64"/>
          <w:sz w:val="20"/>
          <w:szCs w:val="20"/>
        </w:rPr>
        <w:t xml:space="preserve"> (IMF)</w:t>
      </w:r>
      <w:r w:rsidR="007C1A07">
        <w:rPr>
          <w:rFonts w:cs="Arial"/>
          <w:color w:val="4D5F64"/>
          <w:sz w:val="20"/>
          <w:szCs w:val="20"/>
        </w:rPr>
        <w:t xml:space="preserve"> de 2022.</w:t>
      </w:r>
    </w:p>
    <w:p w14:paraId="00ED55F4" w14:textId="2C071A8E" w:rsidR="00CF0B4B" w:rsidRDefault="00CF0B4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41CF34D8" w14:textId="38335403" w:rsidR="00586321" w:rsidRDefault="007C1A07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 xml:space="preserve">Vote courrier fait </w:t>
      </w:r>
      <w:r w:rsidR="00403DD8">
        <w:rPr>
          <w:rFonts w:cs="Arial"/>
          <w:color w:val="4D5F64"/>
          <w:sz w:val="20"/>
          <w:szCs w:val="20"/>
        </w:rPr>
        <w:t>é</w:t>
      </w:r>
      <w:r>
        <w:rPr>
          <w:rFonts w:cs="Arial"/>
          <w:color w:val="4D5F64"/>
          <w:sz w:val="20"/>
          <w:szCs w:val="20"/>
        </w:rPr>
        <w:t xml:space="preserve">tat </w:t>
      </w:r>
      <w:r w:rsidR="00403DD8">
        <w:rPr>
          <w:rFonts w:cs="Arial"/>
          <w:color w:val="4D5F64"/>
          <w:sz w:val="20"/>
          <w:szCs w:val="20"/>
        </w:rPr>
        <w:t xml:space="preserve">d’un Impôt </w:t>
      </w:r>
      <w:r w:rsidR="00EB1279">
        <w:rPr>
          <w:rFonts w:cs="Arial"/>
          <w:color w:val="4D5F64"/>
          <w:sz w:val="20"/>
          <w:szCs w:val="20"/>
        </w:rPr>
        <w:t xml:space="preserve">Minimum Forfaitaire (IMF) </w:t>
      </w:r>
      <w:r w:rsidR="00936563">
        <w:rPr>
          <w:rFonts w:cs="Arial"/>
          <w:color w:val="4D5F64"/>
          <w:sz w:val="20"/>
          <w:szCs w:val="20"/>
        </w:rPr>
        <w:t>dû par notre société de 75.000.000</w:t>
      </w:r>
      <w:r w:rsidR="00CB2477">
        <w:rPr>
          <w:rFonts w:cs="Arial"/>
          <w:color w:val="4D5F64"/>
          <w:sz w:val="20"/>
          <w:szCs w:val="20"/>
        </w:rPr>
        <w:t xml:space="preserve"> GNF</w:t>
      </w:r>
      <w:r w:rsidR="00B247D6">
        <w:rPr>
          <w:rFonts w:cs="Arial"/>
          <w:color w:val="4D5F64"/>
          <w:sz w:val="20"/>
          <w:szCs w:val="20"/>
        </w:rPr>
        <w:t xml:space="preserve"> calculé sur </w:t>
      </w:r>
      <w:r w:rsidR="00074678">
        <w:rPr>
          <w:rFonts w:cs="Arial"/>
          <w:color w:val="4D5F64"/>
          <w:sz w:val="20"/>
          <w:szCs w:val="20"/>
        </w:rPr>
        <w:t>la base d’un chiffre d’affaire estimé</w:t>
      </w:r>
      <w:r w:rsidR="00002F6A">
        <w:rPr>
          <w:rFonts w:cs="Arial"/>
          <w:color w:val="4D5F64"/>
          <w:sz w:val="20"/>
          <w:szCs w:val="20"/>
        </w:rPr>
        <w:t xml:space="preserve"> à 15.000.000.000 GNF.</w:t>
      </w:r>
    </w:p>
    <w:p w14:paraId="242ACC10" w14:textId="18E3348B" w:rsidR="00ED4D2B" w:rsidRDefault="00ED4D2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5F636AD9" w14:textId="5F3919D6" w:rsidR="00ED4D2B" w:rsidRDefault="00A00555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Nous attirons votre attention sur le fait que l’IMF</w:t>
      </w:r>
      <w:r w:rsidR="009B2DBB">
        <w:rPr>
          <w:rFonts w:cs="Arial"/>
          <w:color w:val="4D5F64"/>
          <w:sz w:val="20"/>
          <w:szCs w:val="20"/>
        </w:rPr>
        <w:t xml:space="preserve"> déclaré </w:t>
      </w:r>
      <w:r w:rsidR="005A758E">
        <w:rPr>
          <w:rFonts w:cs="Arial"/>
          <w:color w:val="4D5F64"/>
          <w:sz w:val="20"/>
          <w:szCs w:val="20"/>
        </w:rPr>
        <w:t>et payé pour 10.000.000 GNF sur la plate</w:t>
      </w:r>
      <w:r w:rsidR="0020364A">
        <w:rPr>
          <w:rFonts w:cs="Arial"/>
          <w:color w:val="4D5F64"/>
          <w:sz w:val="20"/>
          <w:szCs w:val="20"/>
        </w:rPr>
        <w:t>forme e-</w:t>
      </w:r>
      <w:proofErr w:type="spellStart"/>
      <w:r w:rsidR="0020364A">
        <w:rPr>
          <w:rFonts w:cs="Arial"/>
          <w:color w:val="4D5F64"/>
          <w:sz w:val="20"/>
          <w:szCs w:val="20"/>
        </w:rPr>
        <w:t>tax</w:t>
      </w:r>
      <w:proofErr w:type="spellEnd"/>
      <w:r w:rsidR="0020364A">
        <w:rPr>
          <w:rFonts w:cs="Arial"/>
          <w:color w:val="4D5F64"/>
          <w:sz w:val="20"/>
          <w:szCs w:val="20"/>
        </w:rPr>
        <w:t xml:space="preserve"> par notre société </w:t>
      </w:r>
      <w:r w:rsidR="000E20F7">
        <w:rPr>
          <w:rFonts w:cs="Arial"/>
          <w:color w:val="4D5F64"/>
          <w:sz w:val="20"/>
          <w:szCs w:val="20"/>
        </w:rPr>
        <w:t xml:space="preserve">MT-Solutions SARL </w:t>
      </w:r>
      <w:r w:rsidR="003B0D94">
        <w:rPr>
          <w:rFonts w:cs="Arial"/>
          <w:color w:val="4D5F64"/>
          <w:sz w:val="20"/>
          <w:szCs w:val="20"/>
        </w:rPr>
        <w:t xml:space="preserve">a été calculé </w:t>
      </w:r>
      <w:r w:rsidR="000753EC">
        <w:rPr>
          <w:rFonts w:cs="Arial"/>
          <w:color w:val="4D5F64"/>
          <w:sz w:val="20"/>
          <w:szCs w:val="20"/>
        </w:rPr>
        <w:t>sur la base d’un chiffre d’affaire de 1.</w:t>
      </w:r>
      <w:r w:rsidR="00341C88">
        <w:rPr>
          <w:rFonts w:cs="Arial"/>
          <w:color w:val="4D5F64"/>
          <w:sz w:val="20"/>
          <w:szCs w:val="20"/>
        </w:rPr>
        <w:t>805.315.602 GNF conform</w:t>
      </w:r>
      <w:r w:rsidR="00D2288B">
        <w:rPr>
          <w:rFonts w:cs="Arial"/>
          <w:color w:val="4D5F64"/>
          <w:sz w:val="20"/>
          <w:szCs w:val="20"/>
        </w:rPr>
        <w:t xml:space="preserve">ément aux dispositions des articles </w:t>
      </w:r>
      <w:r w:rsidR="00F05BC9">
        <w:rPr>
          <w:rFonts w:cs="Arial"/>
          <w:color w:val="4D5F64"/>
          <w:sz w:val="20"/>
          <w:szCs w:val="20"/>
        </w:rPr>
        <w:t>244 à 246 du CGI.</w:t>
      </w:r>
    </w:p>
    <w:p w14:paraId="2CA11C02" w14:textId="3BBC3678" w:rsidR="00AC795E" w:rsidRDefault="00AC795E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3E8266D8" w14:textId="6696E80C" w:rsidR="00AC795E" w:rsidRDefault="00AC795E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 xml:space="preserve">Vous trouverez en annexe de ce courrier </w:t>
      </w:r>
      <w:r w:rsidR="00000CBD">
        <w:rPr>
          <w:rFonts w:cs="Arial"/>
          <w:color w:val="4D5F64"/>
          <w:sz w:val="20"/>
          <w:szCs w:val="20"/>
        </w:rPr>
        <w:t xml:space="preserve">l’ordre de virement, </w:t>
      </w:r>
      <w:r w:rsidR="00A3225B">
        <w:rPr>
          <w:rFonts w:cs="Arial"/>
          <w:color w:val="4D5F64"/>
          <w:sz w:val="20"/>
          <w:szCs w:val="20"/>
        </w:rPr>
        <w:t>le formulaire de déclaration</w:t>
      </w:r>
      <w:r w:rsidR="00FA3140">
        <w:rPr>
          <w:rFonts w:cs="Arial"/>
          <w:color w:val="4D5F64"/>
          <w:sz w:val="20"/>
          <w:szCs w:val="20"/>
        </w:rPr>
        <w:t xml:space="preserve"> relatif à l’Impôt Minimum</w:t>
      </w:r>
      <w:r w:rsidR="00852BBE">
        <w:rPr>
          <w:rFonts w:cs="Arial"/>
          <w:color w:val="4D5F64"/>
          <w:sz w:val="20"/>
          <w:szCs w:val="20"/>
        </w:rPr>
        <w:t xml:space="preserve"> Forfaitaire (IMF)</w:t>
      </w:r>
      <w:r w:rsidR="00000CBD">
        <w:rPr>
          <w:rFonts w:cs="Arial"/>
          <w:color w:val="4D5F64"/>
          <w:sz w:val="20"/>
          <w:szCs w:val="20"/>
        </w:rPr>
        <w:t xml:space="preserve"> </w:t>
      </w:r>
      <w:r w:rsidR="0034490D">
        <w:rPr>
          <w:rFonts w:cs="Arial"/>
          <w:color w:val="4D5F64"/>
          <w:sz w:val="20"/>
          <w:szCs w:val="20"/>
        </w:rPr>
        <w:t xml:space="preserve">et le </w:t>
      </w:r>
      <w:r w:rsidR="00F36C67">
        <w:rPr>
          <w:rFonts w:cs="Arial"/>
          <w:color w:val="4D5F64"/>
          <w:sz w:val="20"/>
          <w:szCs w:val="20"/>
        </w:rPr>
        <w:t>N</w:t>
      </w:r>
      <w:r w:rsidR="0034490D">
        <w:rPr>
          <w:rFonts w:cs="Arial"/>
          <w:color w:val="4D5F64"/>
          <w:sz w:val="20"/>
          <w:szCs w:val="20"/>
        </w:rPr>
        <w:t xml:space="preserve">uméro </w:t>
      </w:r>
      <w:r w:rsidR="00F36C67">
        <w:rPr>
          <w:rFonts w:cs="Arial"/>
          <w:color w:val="4D5F64"/>
          <w:sz w:val="20"/>
          <w:szCs w:val="20"/>
        </w:rPr>
        <w:t xml:space="preserve">d’Immatriculation </w:t>
      </w:r>
      <w:r w:rsidR="00D25306">
        <w:rPr>
          <w:rFonts w:cs="Arial"/>
          <w:color w:val="4D5F64"/>
          <w:sz w:val="20"/>
          <w:szCs w:val="20"/>
        </w:rPr>
        <w:t>Fiscale (NIF)</w:t>
      </w:r>
      <w:r w:rsidR="001B15DA">
        <w:rPr>
          <w:rFonts w:cs="Arial"/>
          <w:color w:val="4D5F64"/>
          <w:sz w:val="20"/>
          <w:szCs w:val="20"/>
        </w:rPr>
        <w:t>.</w:t>
      </w:r>
    </w:p>
    <w:p w14:paraId="46511323" w14:textId="2F580C71" w:rsidR="005F5598" w:rsidRDefault="005F5598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3150D18E" w14:textId="01D966ED" w:rsidR="007745EC" w:rsidRDefault="005F5598" w:rsidP="000C48E1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 xml:space="preserve">Nous restons </w:t>
      </w:r>
      <w:r w:rsidR="00642DA5">
        <w:rPr>
          <w:rFonts w:cs="Arial"/>
          <w:color w:val="4D5F64"/>
          <w:sz w:val="20"/>
          <w:szCs w:val="20"/>
        </w:rPr>
        <w:t xml:space="preserve">à votre disposition pour toute </w:t>
      </w:r>
      <w:r w:rsidR="007745EC">
        <w:rPr>
          <w:rFonts w:cs="Arial"/>
          <w:color w:val="4D5F64"/>
          <w:sz w:val="20"/>
          <w:szCs w:val="20"/>
        </w:rPr>
        <w:t>information complémentaire.</w:t>
      </w:r>
    </w:p>
    <w:p w14:paraId="5B332106" w14:textId="45CC83D6" w:rsidR="00DC3C74" w:rsidRDefault="00DC3C74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51EA8FC5" w14:textId="77777777" w:rsidR="002207DB" w:rsidRDefault="002207D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2023465D" w14:textId="02E2E814" w:rsidR="007E231E" w:rsidRDefault="00DC3C74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 xml:space="preserve">Dans l’attente de votre précieux retour, </w:t>
      </w:r>
      <w:r w:rsidR="000C48E1">
        <w:rPr>
          <w:rFonts w:cs="Arial"/>
          <w:color w:val="4D5F64"/>
          <w:sz w:val="20"/>
          <w:szCs w:val="20"/>
        </w:rPr>
        <w:t xml:space="preserve">veuillez </w:t>
      </w:r>
      <w:r w:rsidR="00CF72F1">
        <w:rPr>
          <w:rFonts w:cs="Arial"/>
          <w:color w:val="4D5F64"/>
          <w:sz w:val="20"/>
          <w:szCs w:val="20"/>
        </w:rPr>
        <w:t>agréer, Monsieur le Chef de Centre</w:t>
      </w:r>
      <w:r w:rsidR="00744886">
        <w:rPr>
          <w:rFonts w:cs="Arial"/>
          <w:color w:val="4D5F64"/>
          <w:sz w:val="20"/>
          <w:szCs w:val="20"/>
        </w:rPr>
        <w:t xml:space="preserve">, L’expression de ma très haute </w:t>
      </w:r>
      <w:r w:rsidR="00A26B2F">
        <w:rPr>
          <w:rFonts w:cs="Arial"/>
          <w:color w:val="4D5F64"/>
          <w:sz w:val="20"/>
          <w:szCs w:val="20"/>
        </w:rPr>
        <w:t>considération.</w:t>
      </w:r>
    </w:p>
    <w:p w14:paraId="049FE13D" w14:textId="77777777" w:rsidR="00DC3C74" w:rsidRDefault="00DC3C74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4B57A486" w14:textId="355B4289" w:rsidR="00DC3C74" w:rsidRDefault="00DC3C74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Merci d’avance.</w:t>
      </w:r>
    </w:p>
    <w:p w14:paraId="09144B94" w14:textId="77777777" w:rsidR="005B2BA9" w:rsidRDefault="005B2BA9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38CE4C75" w14:textId="77777777" w:rsidR="00DC3C74" w:rsidRDefault="00DC3C74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404EC80E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295D9010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Le Directeur,</w:t>
      </w:r>
    </w:p>
    <w:p w14:paraId="056C7A87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5EF488FB" w14:textId="3A42929F" w:rsidR="0059598B" w:rsidRPr="00F83076" w:rsidRDefault="0059598B" w:rsidP="00F83076">
      <w:pPr>
        <w:pStyle w:val="Sansinterligne"/>
        <w:ind w:left="2124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Cédric ANDRE</w:t>
      </w:r>
    </w:p>
    <w:p w14:paraId="6637E2FE" w14:textId="77777777" w:rsidR="0059598B" w:rsidRDefault="0059598B" w:rsidP="0059598B">
      <w:pPr>
        <w:pStyle w:val="Sansinterligne"/>
        <w:rPr>
          <w:rFonts w:cs="Arial"/>
          <w:color w:val="4D5F64"/>
          <w:sz w:val="20"/>
          <w:szCs w:val="20"/>
        </w:rPr>
      </w:pPr>
    </w:p>
    <w:p w14:paraId="610C2CF8" w14:textId="77777777" w:rsidR="00DD19C5" w:rsidRPr="00384F49" w:rsidRDefault="00DD19C5" w:rsidP="00384F49"/>
    <w:sectPr w:rsidR="00DD19C5" w:rsidRPr="00384F49" w:rsidSect="00E663CD">
      <w:headerReference w:type="default" r:id="rId11"/>
      <w:footerReference w:type="default" r:id="rId12"/>
      <w:pgSz w:w="11900" w:h="16820" w:code="9"/>
      <w:pgMar w:top="390" w:right="1080" w:bottom="1965" w:left="108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E4CEC" w14:textId="77777777" w:rsidR="00CA6DC7" w:rsidRDefault="00CA6DC7" w:rsidP="009A6EE3">
      <w:pPr>
        <w:spacing w:after="0" w:line="240" w:lineRule="auto"/>
      </w:pPr>
      <w:r>
        <w:separator/>
      </w:r>
    </w:p>
  </w:endnote>
  <w:endnote w:type="continuationSeparator" w:id="0">
    <w:p w14:paraId="3998611D" w14:textId="77777777" w:rsidR="00CA6DC7" w:rsidRDefault="00CA6DC7" w:rsidP="009A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CA3DF" w14:textId="77777777" w:rsidR="006874C2" w:rsidRDefault="006874C2">
    <w:pPr>
      <w:pStyle w:val="Pieddepage"/>
    </w:pPr>
  </w:p>
  <w:p w14:paraId="54C77568" w14:textId="77777777" w:rsidR="006874C2" w:rsidRDefault="006874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BF2CE" w14:textId="77777777" w:rsidR="00CA6DC7" w:rsidRDefault="00CA6DC7" w:rsidP="009A6EE3">
      <w:pPr>
        <w:spacing w:after="0" w:line="240" w:lineRule="auto"/>
      </w:pPr>
      <w:r>
        <w:separator/>
      </w:r>
    </w:p>
  </w:footnote>
  <w:footnote w:type="continuationSeparator" w:id="0">
    <w:p w14:paraId="42EA1B1B" w14:textId="77777777" w:rsidR="00CA6DC7" w:rsidRDefault="00CA6DC7" w:rsidP="009A6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B2C8" w14:textId="77777777" w:rsidR="003E5A4B" w:rsidRDefault="00DE21C0" w:rsidP="003E5A4B">
    <w:pPr>
      <w:pStyle w:val="En-tte"/>
      <w:ind w:left="-284"/>
      <w:rPr>
        <w:b/>
        <w:bCs/>
        <w:color w:val="17365D" w:themeColor="text2" w:themeShade="BF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07E0056D" wp14:editId="383CDEF2">
          <wp:simplePos x="0" y="0"/>
          <wp:positionH relativeFrom="column">
            <wp:posOffset>-139428</wp:posOffset>
          </wp:positionH>
          <wp:positionV relativeFrom="paragraph">
            <wp:posOffset>76200</wp:posOffset>
          </wp:positionV>
          <wp:extent cx="2115973" cy="1368000"/>
          <wp:effectExtent l="0" t="0" r="5080" b="3810"/>
          <wp:wrapTight wrapText="bothSides">
            <wp:wrapPolygon edited="0">
              <wp:start x="0" y="0"/>
              <wp:lineTo x="0" y="21460"/>
              <wp:lineTo x="21522" y="21460"/>
              <wp:lineTo x="21522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2-MTS GUINEE-LOGO-CMJ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5973" cy="13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5A4B">
      <w:rPr>
        <w:b/>
        <w:bCs/>
        <w:color w:val="17365D" w:themeColor="text2" w:themeShade="BF"/>
      </w:rPr>
      <w:t xml:space="preserve"> </w:t>
    </w:r>
  </w:p>
  <w:p w14:paraId="4E1A65DE" w14:textId="77777777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65C2CCDD" w14:textId="59C50C21" w:rsidR="003E5A4B" w:rsidRDefault="00FE4F37" w:rsidP="00FE4F37">
    <w:pPr>
      <w:pStyle w:val="En-tte"/>
      <w:ind w:left="-284"/>
      <w:rPr>
        <w:b/>
        <w:bCs/>
        <w:color w:val="17365D" w:themeColor="text2" w:themeShade="BF"/>
      </w:rPr>
    </w:pPr>
    <w:r>
      <w:rPr>
        <w:b/>
        <w:bCs/>
        <w:color w:val="17365D" w:themeColor="text2" w:themeShade="BF"/>
      </w:rPr>
      <w:tab/>
      <w:t xml:space="preserve">                     </w:t>
    </w:r>
    <w:r w:rsidR="00596FCF">
      <w:rPr>
        <w:b/>
        <w:bCs/>
        <w:color w:val="17365D" w:themeColor="text2" w:themeShade="BF"/>
      </w:rPr>
      <w:t xml:space="preserve">                         </w:t>
    </w:r>
  </w:p>
  <w:p w14:paraId="7D3A249B" w14:textId="77777777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3A9B44D9" w14:textId="77777777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71ACFA18" w14:textId="77777777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14034C94" w14:textId="77777777" w:rsidR="003E5A4B" w:rsidRPr="003E5A4B" w:rsidRDefault="003E5A4B" w:rsidP="003E5A4B">
    <w:pPr>
      <w:pStyle w:val="En-tte"/>
      <w:ind w:left="-284"/>
      <w:rPr>
        <w:b/>
        <w:bCs/>
        <w:color w:val="17365D" w:themeColor="text2" w:themeShade="BF"/>
        <w:sz w:val="15"/>
      </w:rPr>
    </w:pPr>
  </w:p>
  <w:p w14:paraId="5D9D85EE" w14:textId="77777777" w:rsidR="002B29B3" w:rsidRPr="005A0CD1" w:rsidRDefault="00C24F48" w:rsidP="003E5A4B">
    <w:pPr>
      <w:pStyle w:val="En-tte"/>
      <w:ind w:left="-284"/>
      <w:rPr>
        <w:b/>
        <w:bCs/>
        <w:color w:val="17365D" w:themeColor="text2" w:themeShade="B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41B42C" wp14:editId="7DA9AFAE">
              <wp:simplePos x="0" y="0"/>
              <wp:positionH relativeFrom="column">
                <wp:posOffset>-398780</wp:posOffset>
              </wp:positionH>
              <wp:positionV relativeFrom="paragraph">
                <wp:posOffset>885663</wp:posOffset>
              </wp:positionV>
              <wp:extent cx="1466215" cy="5673725"/>
              <wp:effectExtent l="0" t="0" r="0" b="0"/>
              <wp:wrapSquare wrapText="bothSides"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215" cy="5673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BBBA976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3960D7E7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5347900F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7B6E72CD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57371D21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78656229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6473C3AA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48264BDD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003947D6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30859B75" w14:textId="77777777" w:rsidR="002B29B3" w:rsidRPr="00E663CD" w:rsidRDefault="002B29B3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</w:pP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France</w:t>
                          </w:r>
                        </w:p>
                        <w:p w14:paraId="10A9B29F" w14:textId="77777777" w:rsidR="00121E73" w:rsidRPr="000B0FE0" w:rsidRDefault="00753FC5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42, avenue Kl</w:t>
                          </w:r>
                          <w:r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="00121E73"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ber</w:t>
                          </w:r>
                          <w:r w:rsidR="002B29B3"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75116 PARIS</w:t>
                          </w:r>
                        </w:p>
                        <w:p w14:paraId="59363AD4" w14:textId="77777777"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121E73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+33(0)1 47 80 25 93</w:t>
                          </w:r>
                        </w:p>
                        <w:p w14:paraId="107BB248" w14:textId="77777777"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Fax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121E73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+33(0)1 47 80 27 09</w:t>
                          </w:r>
                        </w:p>
                        <w:p w14:paraId="747330C5" w14:textId="77777777" w:rsidR="00DD19C5" w:rsidRPr="002B29B3" w:rsidRDefault="00121E7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Mail </w:t>
                          </w:r>
                          <w:r w:rsidR="00DD19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: 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callcenter@mt-solutions.fr</w:t>
                          </w:r>
                        </w:p>
                        <w:p w14:paraId="0222F3C0" w14:textId="77777777" w:rsidR="000B0FE0" w:rsidRDefault="000B0FE0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11EDBBBC" w14:textId="77777777" w:rsidR="00121E73" w:rsidRPr="002B29B3" w:rsidRDefault="00236B26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RCS PARIS 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451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407</w:t>
                          </w:r>
                        </w:p>
                        <w:p w14:paraId="6847CA80" w14:textId="77777777" w:rsid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SIRET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451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407 00039 </w:t>
                          </w:r>
                        </w:p>
                        <w:p w14:paraId="253091FA" w14:textId="77777777"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APE 7111Z</w:t>
                          </w:r>
                        </w:p>
                        <w:p w14:paraId="535CF8DD" w14:textId="77777777" w:rsidR="00753FC5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TVAFR 47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451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407</w:t>
                          </w:r>
                        </w:p>
                        <w:p w14:paraId="30C41658" w14:textId="77777777" w:rsidR="002B29B3" w:rsidRDefault="002B29B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6D9A028F" w14:textId="77777777" w:rsidR="00303543" w:rsidRDefault="0030354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48612AEC" w14:textId="77777777" w:rsidR="00303543" w:rsidRDefault="00303543" w:rsidP="0030354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</w:pP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Espa</w:t>
                          </w:r>
                          <w:r w:rsidRPr="00E663CD">
                            <w:rPr>
                              <w:rFonts w:asciiTheme="minorHAnsi" w:hAnsiTheme="minorHAnsi"/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ñ</w:t>
                          </w: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a</w:t>
                          </w:r>
                        </w:p>
                        <w:p w14:paraId="52B88D0E" w14:textId="77777777" w:rsidR="003E5A4B" w:rsidRPr="003E5A4B" w:rsidRDefault="003E5A4B" w:rsidP="003E5A4B">
                          <w:pPr>
                            <w:pStyle w:val="Explorateurdedocuments"/>
                            <w:rPr>
                              <w:b/>
                              <w:i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3E5A4B">
                            <w:rPr>
                              <w:b/>
                              <w:i/>
                              <w:color w:val="808080" w:themeColor="background1" w:themeShade="80"/>
                              <w:sz w:val="14"/>
                              <w:szCs w:val="14"/>
                            </w:rPr>
                            <w:t>MTS MANTENIMIENTO MULTITECNICO, S.L.U</w:t>
                          </w:r>
                        </w:p>
                        <w:p w14:paraId="0D082C74" w14:textId="77777777" w:rsidR="00303543" w:rsidRPr="000B0FE0" w:rsidRDefault="00303543" w:rsidP="00303543">
                          <w:pPr>
                            <w:spacing w:after="0" w:line="240" w:lineRule="auto"/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Paseo de Gracia, 101, 4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º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1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ª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- 08008 Barcelona</w:t>
                          </w:r>
                        </w:p>
                        <w:p w14:paraId="0D9E13DE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685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738 192</w:t>
                          </w:r>
                        </w:p>
                        <w:p w14:paraId="046CE832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Mail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</w:t>
                          </w:r>
                          <w:proofErr w:type="gram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@mt-solutions.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es</w:t>
                          </w:r>
                        </w:p>
                        <w:p w14:paraId="611470A6" w14:textId="77777777" w:rsidR="0030354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683269C4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C.I.F.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: B67024406 </w:t>
                          </w:r>
                        </w:p>
                        <w:p w14:paraId="71107FC2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Sociedad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Limitada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inscrita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en el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Registro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Mercantil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de Barcelona</w:t>
                          </w:r>
                        </w:p>
                        <w:p w14:paraId="21022379" w14:textId="77777777" w:rsidR="00303543" w:rsidRPr="00C81DF6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C81DF6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 xml:space="preserve">Tomo 45.964, Folio 216, </w:t>
                          </w:r>
                        </w:p>
                        <w:p w14:paraId="6A17A54F" w14:textId="77777777" w:rsidR="00303543" w:rsidRPr="00C81DF6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C81DF6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Hoja B-505297</w:t>
                          </w:r>
                          <w:r w:rsidRPr="00C81DF6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 </w:t>
                          </w:r>
                        </w:p>
                        <w:p w14:paraId="282DA510" w14:textId="77777777" w:rsidR="00303543" w:rsidRPr="00C81DF6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7A2216B9" w14:textId="77777777" w:rsidR="00C24F48" w:rsidRPr="00C81DF6" w:rsidRDefault="00C24F48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08CEB517" w14:textId="77777777" w:rsidR="00303543" w:rsidRPr="00C81DF6" w:rsidRDefault="00303543" w:rsidP="0030354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</w:pPr>
                          <w:r w:rsidRPr="00C81DF6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  <w:t>Guin</w:t>
                          </w:r>
                          <w:r w:rsidRPr="00C81DF6">
                            <w:rPr>
                              <w:rFonts w:asciiTheme="minorHAnsi" w:hAnsiTheme="minorHAnsi"/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  <w:t>é</w:t>
                          </w:r>
                          <w:r w:rsidRPr="00C81DF6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  <w:t>e Conakry</w:t>
                          </w:r>
                        </w:p>
                        <w:p w14:paraId="7D05ECD2" w14:textId="77777777" w:rsidR="00FA2314" w:rsidRPr="00FA2314" w:rsidRDefault="00FA2314" w:rsidP="00FA2314">
                          <w:pPr>
                            <w:spacing w:after="0" w:line="240" w:lineRule="auto"/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Almamya</w:t>
                          </w:r>
                          <w:proofErr w:type="spellEnd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, immeuble </w:t>
                          </w:r>
                          <w:proofErr w:type="spellStart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airwell</w:t>
                          </w:r>
                          <w:proofErr w:type="spellEnd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>4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è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me 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tage, face </w:t>
                          </w:r>
                          <w:proofErr w:type="spellStart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seg</w:t>
                          </w:r>
                          <w:proofErr w:type="spellEnd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>Commune de Kaloum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>R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publique de Guin</w:t>
                          </w:r>
                          <w:r w:rsidRPr="00FA2314">
                            <w:rPr>
                              <w:rFonts w:eastAsia="Times New Roman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ée</w:t>
                          </w:r>
                        </w:p>
                        <w:p w14:paraId="675B40B4" w14:textId="77777777" w:rsidR="00BB5668" w:rsidRDefault="00303543" w:rsidP="002E751C">
                          <w:pPr>
                            <w:spacing w:line="240" w:lineRule="auto"/>
                            <w:contextualSpacing/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Tél : </w:t>
                          </w:r>
                          <w:r w:rsidR="00BB5668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+224 623 64 64 55</w:t>
                          </w:r>
                        </w:p>
                        <w:p w14:paraId="32CE2284" w14:textId="77777777" w:rsidR="002E751C" w:rsidRDefault="00303543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Mail</w:t>
                          </w:r>
                          <w:r w:rsidR="00E663CD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</w:t>
                          </w:r>
                          <w:proofErr w:type="gramEnd"/>
                          <w:r w:rsidR="00E663CD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@mt-solutions.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africa</w:t>
                          </w:r>
                          <w:proofErr w:type="spellEnd"/>
                        </w:p>
                        <w:p w14:paraId="290EF5BA" w14:textId="77777777" w:rsid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3DF596E5" w14:textId="77777777" w:rsid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NIF 022660T</w:t>
                          </w:r>
                        </w:p>
                        <w:p w14:paraId="11AA9D1F" w14:textId="77777777" w:rsidR="002E751C" w:rsidRP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E751C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RCCM : KAL060.134 A/2015</w:t>
                          </w:r>
                        </w:p>
                        <w:p w14:paraId="595A5E24" w14:textId="77777777" w:rsidR="002E751C" w:rsidRPr="002B29B3" w:rsidRDefault="002E751C" w:rsidP="002E751C">
                          <w:pPr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7ADA6789" w14:textId="77777777" w:rsidR="00105793" w:rsidRDefault="00105793" w:rsidP="00303543">
                          <w:pPr>
                            <w:pStyle w:val="Explorateurdedocuments"/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41B42C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left:0;text-align:left;margin-left:-31.4pt;margin-top:69.75pt;width:115.45pt;height:4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" filled="f" stroked="f">
              <v:textbox>
                <w:txbxContent>
                  <w:p w14:paraId="0BBBA976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3960D7E7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5347900F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7B6E72CD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57371D21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78656229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6473C3AA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48264BDD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003947D6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30859B75" w14:textId="77777777" w:rsidR="002B29B3" w:rsidRPr="00E663CD" w:rsidRDefault="002B29B3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</w:pP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France</w:t>
                    </w:r>
                  </w:p>
                  <w:p w14:paraId="10A9B29F" w14:textId="77777777" w:rsidR="00121E73" w:rsidRPr="000B0FE0" w:rsidRDefault="00753FC5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42, avenue Kl</w:t>
                    </w:r>
                    <w:r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="00121E73"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ber</w:t>
                    </w:r>
                    <w:r w:rsidR="002B29B3"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- </w:t>
                    </w:r>
                    <w:r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75116 PARIS</w:t>
                    </w:r>
                  </w:p>
                  <w:p w14:paraId="59363AD4" w14:textId="77777777"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121E73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+33(0)1 47 80 25 93</w:t>
                    </w:r>
                  </w:p>
                  <w:p w14:paraId="107BB248" w14:textId="77777777"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Fax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121E73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+33(0)1 47 80 27 09</w:t>
                    </w:r>
                  </w:p>
                  <w:p w14:paraId="747330C5" w14:textId="77777777" w:rsidR="00DD19C5" w:rsidRPr="002B29B3" w:rsidRDefault="00121E7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Mail </w:t>
                    </w:r>
                    <w:r w:rsidR="00DD19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: 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callcenter@mt-solutions.fr</w:t>
                    </w:r>
                  </w:p>
                  <w:p w14:paraId="0222F3C0" w14:textId="77777777" w:rsidR="000B0FE0" w:rsidRDefault="000B0FE0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11EDBBBC" w14:textId="77777777" w:rsidR="00121E73" w:rsidRPr="002B29B3" w:rsidRDefault="00236B26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RCS PARIS 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451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407</w:t>
                    </w:r>
                  </w:p>
                  <w:p w14:paraId="6847CA80" w14:textId="77777777" w:rsid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SIRET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451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407 00039 </w:t>
                    </w:r>
                  </w:p>
                  <w:p w14:paraId="253091FA" w14:textId="77777777"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APE 7111Z</w:t>
                    </w:r>
                  </w:p>
                  <w:p w14:paraId="535CF8DD" w14:textId="77777777" w:rsidR="00753FC5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TVAFR 47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451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407</w:t>
                    </w:r>
                  </w:p>
                  <w:p w14:paraId="30C41658" w14:textId="77777777" w:rsidR="002B29B3" w:rsidRDefault="002B29B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6D9A028F" w14:textId="77777777" w:rsidR="00303543" w:rsidRDefault="0030354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48612AEC" w14:textId="77777777" w:rsidR="00303543" w:rsidRDefault="00303543" w:rsidP="0030354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</w:pP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Espa</w:t>
                    </w:r>
                    <w:r w:rsidRPr="00E663CD">
                      <w:rPr>
                        <w:rFonts w:asciiTheme="minorHAnsi" w:hAnsiTheme="minorHAnsi"/>
                        <w:b/>
                        <w:color w:val="808080" w:themeColor="background1" w:themeShade="80"/>
                        <w:sz w:val="18"/>
                        <w:szCs w:val="14"/>
                      </w:rPr>
                      <w:t>ñ</w:t>
                    </w: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a</w:t>
                    </w:r>
                  </w:p>
                  <w:p w14:paraId="52B88D0E" w14:textId="77777777" w:rsidR="003E5A4B" w:rsidRPr="003E5A4B" w:rsidRDefault="003E5A4B" w:rsidP="003E5A4B">
                    <w:pPr>
                      <w:pStyle w:val="Explorateurdedocuments"/>
                      <w:rPr>
                        <w:b/>
                        <w:i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3E5A4B">
                      <w:rPr>
                        <w:b/>
                        <w:i/>
                        <w:color w:val="808080" w:themeColor="background1" w:themeShade="80"/>
                        <w:sz w:val="14"/>
                        <w:szCs w:val="14"/>
                      </w:rPr>
                      <w:t>MTS MANTENIMIENTO MULTITECNICO, S.L.U</w:t>
                    </w:r>
                  </w:p>
                  <w:p w14:paraId="0D082C74" w14:textId="77777777" w:rsidR="00303543" w:rsidRPr="000B0FE0" w:rsidRDefault="00303543" w:rsidP="00303543">
                    <w:pPr>
                      <w:spacing w:after="0" w:line="240" w:lineRule="auto"/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Paseo de Gracia, 101, 4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º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1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ª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- 08008 Barcelona</w:t>
                    </w:r>
                  </w:p>
                  <w:p w14:paraId="0D9E13DE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4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685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738 192</w:t>
                    </w:r>
                  </w:p>
                  <w:p w14:paraId="046CE832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Mail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</w:t>
                    </w:r>
                    <w:proofErr w:type="gram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@mt-solutions.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es</w:t>
                    </w:r>
                  </w:p>
                  <w:p w14:paraId="611470A6" w14:textId="77777777" w:rsidR="0030354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683269C4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C.I.F.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: B67024406 </w:t>
                    </w:r>
                  </w:p>
                  <w:p w14:paraId="71107FC2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Sociedad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Limitada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inscrita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en el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Registro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Mercantil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de Barcelona</w:t>
                    </w:r>
                  </w:p>
                  <w:p w14:paraId="21022379" w14:textId="77777777" w:rsidR="00303543" w:rsidRPr="00C81DF6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  <w:r w:rsidRPr="00C81DF6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 xml:space="preserve">Tomo 45.964, Folio 216, </w:t>
                    </w:r>
                  </w:p>
                  <w:p w14:paraId="6A17A54F" w14:textId="77777777" w:rsidR="00303543" w:rsidRPr="00C81DF6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  <w:r w:rsidRPr="00C81DF6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Hoja B-505297</w:t>
                    </w:r>
                    <w:r w:rsidRPr="00C81DF6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 </w:t>
                    </w:r>
                  </w:p>
                  <w:p w14:paraId="282DA510" w14:textId="77777777" w:rsidR="00303543" w:rsidRPr="00C81DF6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</w:p>
                  <w:p w14:paraId="7A2216B9" w14:textId="77777777" w:rsidR="00C24F48" w:rsidRPr="00C81DF6" w:rsidRDefault="00C24F48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</w:p>
                  <w:p w14:paraId="08CEB517" w14:textId="77777777" w:rsidR="00303543" w:rsidRPr="00C81DF6" w:rsidRDefault="00303543" w:rsidP="0030354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</w:pPr>
                    <w:r w:rsidRPr="00C81DF6">
                      <w:rPr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  <w:t>Guin</w:t>
                    </w:r>
                    <w:r w:rsidRPr="00C81DF6">
                      <w:rPr>
                        <w:rFonts w:asciiTheme="minorHAnsi" w:hAnsiTheme="minorHAnsi"/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  <w:t>é</w:t>
                    </w:r>
                    <w:r w:rsidRPr="00C81DF6">
                      <w:rPr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  <w:t>e Conakry</w:t>
                    </w:r>
                  </w:p>
                  <w:p w14:paraId="7D05ECD2" w14:textId="77777777" w:rsidR="00FA2314" w:rsidRPr="00FA2314" w:rsidRDefault="00FA2314" w:rsidP="00FA2314">
                    <w:pPr>
                      <w:spacing w:after="0" w:line="240" w:lineRule="auto"/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spellStart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Almamya</w:t>
                    </w:r>
                    <w:proofErr w:type="spellEnd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, immeuble </w:t>
                    </w:r>
                    <w:proofErr w:type="spellStart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airwell</w:t>
                    </w:r>
                    <w:proofErr w:type="spellEnd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>4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è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me 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tage, face </w:t>
                    </w:r>
                    <w:proofErr w:type="spellStart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seg</w:t>
                    </w:r>
                    <w:proofErr w:type="spellEnd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>Commune de Kaloum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>R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publique de Guin</w:t>
                    </w:r>
                    <w:r w:rsidRPr="00FA2314">
                      <w:rPr>
                        <w:rFonts w:eastAsia="Times New Roman" w:cs="Times New Roman"/>
                        <w:color w:val="808080" w:themeColor="background1" w:themeShade="80"/>
                        <w:sz w:val="14"/>
                        <w:szCs w:val="14"/>
                      </w:rPr>
                      <w:t>ée</w:t>
                    </w:r>
                  </w:p>
                  <w:p w14:paraId="675B40B4" w14:textId="77777777" w:rsidR="00BB5668" w:rsidRDefault="00303543" w:rsidP="002E751C">
                    <w:pPr>
                      <w:spacing w:line="240" w:lineRule="auto"/>
                      <w:contextualSpacing/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Tél : </w:t>
                    </w:r>
                    <w:r w:rsidR="00BB5668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+224 623 64 64 55</w:t>
                    </w:r>
                  </w:p>
                  <w:p w14:paraId="32CE2284" w14:textId="77777777" w:rsidR="002E751C" w:rsidRDefault="00303543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Mail</w:t>
                    </w:r>
                    <w:r w:rsidR="00E663CD">
                      <w:rPr>
                        <w:color w:val="808080" w:themeColor="background1" w:themeShade="80"/>
                        <w:sz w:val="14"/>
                        <w:szCs w:val="14"/>
                      </w:rPr>
                      <w:t>:</w:t>
                    </w:r>
                    <w:proofErr w:type="gramEnd"/>
                    <w:r w:rsidR="00E663CD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@mt-solutions.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africa</w:t>
                    </w:r>
                    <w:proofErr w:type="spellEnd"/>
                  </w:p>
                  <w:p w14:paraId="290EF5BA" w14:textId="77777777" w:rsid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3DF596E5" w14:textId="77777777" w:rsid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NIF 022660T</w:t>
                    </w:r>
                  </w:p>
                  <w:p w14:paraId="11AA9D1F" w14:textId="77777777" w:rsidR="002E751C" w:rsidRP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E751C">
                      <w:rPr>
                        <w:color w:val="808080" w:themeColor="background1" w:themeShade="80"/>
                        <w:sz w:val="14"/>
                        <w:szCs w:val="14"/>
                      </w:rPr>
                      <w:t>RCCM : KAL060.134 A/2015</w:t>
                    </w:r>
                  </w:p>
                  <w:p w14:paraId="595A5E24" w14:textId="77777777" w:rsidR="002E751C" w:rsidRPr="002B29B3" w:rsidRDefault="002E751C" w:rsidP="002E751C">
                    <w:pPr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7ADA6789" w14:textId="77777777" w:rsidR="00105793" w:rsidRDefault="00105793" w:rsidP="00303543">
                    <w:pPr>
                      <w:pStyle w:val="Explorateurdedocuments"/>
                      <w:jc w:val="both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D695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C5B326" wp14:editId="4876AC45">
              <wp:simplePos x="0" y="0"/>
              <wp:positionH relativeFrom="column">
                <wp:posOffset>1092574</wp:posOffset>
              </wp:positionH>
              <wp:positionV relativeFrom="paragraph">
                <wp:posOffset>1061114</wp:posOffset>
              </wp:positionV>
              <wp:extent cx="261" cy="6743035"/>
              <wp:effectExtent l="0" t="0" r="25400" b="1397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261" cy="674303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7B2147" id="Connecteur droit 1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05pt,83.55pt" to="86.05pt,6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" strokecolor="#f68c36 [3049]" strokeweight=".25pt"/>
          </w:pict>
        </mc:Fallback>
      </mc:AlternateContent>
    </w:r>
    <w:r w:rsidR="003E5A4B">
      <w:rPr>
        <w:b/>
        <w:bCs/>
        <w:color w:val="17365D" w:themeColor="text2" w:themeShade="BF"/>
      </w:rPr>
      <w:t xml:space="preserve"> </w:t>
    </w:r>
    <w:r w:rsidR="00300596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0249C"/>
    <w:multiLevelType w:val="multilevel"/>
    <w:tmpl w:val="6032F8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9C0C08"/>
    <w:multiLevelType w:val="multilevel"/>
    <w:tmpl w:val="93B04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613B2F"/>
    <w:multiLevelType w:val="multilevel"/>
    <w:tmpl w:val="6A62D3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91"/>
    <w:rsid w:val="00000CBD"/>
    <w:rsid w:val="00002F6A"/>
    <w:rsid w:val="00040153"/>
    <w:rsid w:val="00042ADF"/>
    <w:rsid w:val="000473C2"/>
    <w:rsid w:val="00070901"/>
    <w:rsid w:val="00073773"/>
    <w:rsid w:val="00074678"/>
    <w:rsid w:val="000753EC"/>
    <w:rsid w:val="000771A6"/>
    <w:rsid w:val="00097B58"/>
    <w:rsid w:val="000A5227"/>
    <w:rsid w:val="000B0FE0"/>
    <w:rsid w:val="000C1431"/>
    <w:rsid w:val="000C48E1"/>
    <w:rsid w:val="000D0F7E"/>
    <w:rsid w:val="000E20F7"/>
    <w:rsid w:val="000E787B"/>
    <w:rsid w:val="000F1500"/>
    <w:rsid w:val="00100F5D"/>
    <w:rsid w:val="00105793"/>
    <w:rsid w:val="00115EFE"/>
    <w:rsid w:val="00120430"/>
    <w:rsid w:val="00121E73"/>
    <w:rsid w:val="001246CA"/>
    <w:rsid w:val="00151D4D"/>
    <w:rsid w:val="001A0BB1"/>
    <w:rsid w:val="001A6BD0"/>
    <w:rsid w:val="001B15DA"/>
    <w:rsid w:val="001B59F1"/>
    <w:rsid w:val="001E34D2"/>
    <w:rsid w:val="001F331C"/>
    <w:rsid w:val="0020364A"/>
    <w:rsid w:val="002207DB"/>
    <w:rsid w:val="002268C1"/>
    <w:rsid w:val="00227338"/>
    <w:rsid w:val="00231FD8"/>
    <w:rsid w:val="00236B26"/>
    <w:rsid w:val="00245D40"/>
    <w:rsid w:val="002528C5"/>
    <w:rsid w:val="00262EC4"/>
    <w:rsid w:val="00267BCD"/>
    <w:rsid w:val="0028011D"/>
    <w:rsid w:val="00290318"/>
    <w:rsid w:val="00292E76"/>
    <w:rsid w:val="002941E6"/>
    <w:rsid w:val="00295FAC"/>
    <w:rsid w:val="002A017A"/>
    <w:rsid w:val="002A72AF"/>
    <w:rsid w:val="002B29B3"/>
    <w:rsid w:val="002E751C"/>
    <w:rsid w:val="002F36A2"/>
    <w:rsid w:val="00300596"/>
    <w:rsid w:val="00303543"/>
    <w:rsid w:val="00310CDD"/>
    <w:rsid w:val="003110AF"/>
    <w:rsid w:val="00341C88"/>
    <w:rsid w:val="0034490D"/>
    <w:rsid w:val="00371C4D"/>
    <w:rsid w:val="00381181"/>
    <w:rsid w:val="00384F49"/>
    <w:rsid w:val="0039090D"/>
    <w:rsid w:val="003B0D94"/>
    <w:rsid w:val="003C4AA1"/>
    <w:rsid w:val="003D475C"/>
    <w:rsid w:val="003D6953"/>
    <w:rsid w:val="003E5A4B"/>
    <w:rsid w:val="00403DD8"/>
    <w:rsid w:val="004447CA"/>
    <w:rsid w:val="0045474F"/>
    <w:rsid w:val="00482E18"/>
    <w:rsid w:val="00483F3E"/>
    <w:rsid w:val="0049395F"/>
    <w:rsid w:val="004F027F"/>
    <w:rsid w:val="004F68AB"/>
    <w:rsid w:val="0050369E"/>
    <w:rsid w:val="00514321"/>
    <w:rsid w:val="00531230"/>
    <w:rsid w:val="00582CEA"/>
    <w:rsid w:val="005854DD"/>
    <w:rsid w:val="00586321"/>
    <w:rsid w:val="005879B9"/>
    <w:rsid w:val="0059598B"/>
    <w:rsid w:val="00595C82"/>
    <w:rsid w:val="00596FCF"/>
    <w:rsid w:val="005A0CD1"/>
    <w:rsid w:val="005A4DCF"/>
    <w:rsid w:val="005A758E"/>
    <w:rsid w:val="005B259E"/>
    <w:rsid w:val="005B2BA9"/>
    <w:rsid w:val="005B683B"/>
    <w:rsid w:val="005C7E46"/>
    <w:rsid w:val="005D3FB1"/>
    <w:rsid w:val="005D72F0"/>
    <w:rsid w:val="005E1516"/>
    <w:rsid w:val="005F1BBA"/>
    <w:rsid w:val="005F28D6"/>
    <w:rsid w:val="005F4A54"/>
    <w:rsid w:val="005F4EE8"/>
    <w:rsid w:val="005F5598"/>
    <w:rsid w:val="0060316A"/>
    <w:rsid w:val="00611738"/>
    <w:rsid w:val="00625750"/>
    <w:rsid w:val="00642DA5"/>
    <w:rsid w:val="00673D71"/>
    <w:rsid w:val="00682A72"/>
    <w:rsid w:val="00686BE8"/>
    <w:rsid w:val="006874C2"/>
    <w:rsid w:val="006925A2"/>
    <w:rsid w:val="006B526F"/>
    <w:rsid w:val="006C1CFF"/>
    <w:rsid w:val="006F1221"/>
    <w:rsid w:val="006F36EC"/>
    <w:rsid w:val="00742375"/>
    <w:rsid w:val="00744886"/>
    <w:rsid w:val="0075320C"/>
    <w:rsid w:val="00753FC5"/>
    <w:rsid w:val="007745EC"/>
    <w:rsid w:val="00784198"/>
    <w:rsid w:val="007A3A11"/>
    <w:rsid w:val="007C157A"/>
    <w:rsid w:val="007C1A07"/>
    <w:rsid w:val="007C5806"/>
    <w:rsid w:val="007D68F7"/>
    <w:rsid w:val="007E231E"/>
    <w:rsid w:val="007E600E"/>
    <w:rsid w:val="008057B7"/>
    <w:rsid w:val="00826C63"/>
    <w:rsid w:val="008347A2"/>
    <w:rsid w:val="00837290"/>
    <w:rsid w:val="0085014A"/>
    <w:rsid w:val="00852BBE"/>
    <w:rsid w:val="008610A1"/>
    <w:rsid w:val="008703EC"/>
    <w:rsid w:val="008B4E62"/>
    <w:rsid w:val="008D6285"/>
    <w:rsid w:val="008E06C2"/>
    <w:rsid w:val="008E4DB4"/>
    <w:rsid w:val="008F2340"/>
    <w:rsid w:val="008F585F"/>
    <w:rsid w:val="0090263D"/>
    <w:rsid w:val="00915E3F"/>
    <w:rsid w:val="00924667"/>
    <w:rsid w:val="00925F29"/>
    <w:rsid w:val="00936563"/>
    <w:rsid w:val="00941270"/>
    <w:rsid w:val="009432B5"/>
    <w:rsid w:val="009645AB"/>
    <w:rsid w:val="009A6EE3"/>
    <w:rsid w:val="009B2DBB"/>
    <w:rsid w:val="009B493B"/>
    <w:rsid w:val="009C5000"/>
    <w:rsid w:val="009F35AC"/>
    <w:rsid w:val="009F7FD8"/>
    <w:rsid w:val="00A00555"/>
    <w:rsid w:val="00A26B2F"/>
    <w:rsid w:val="00A30804"/>
    <w:rsid w:val="00A3225B"/>
    <w:rsid w:val="00A45EAC"/>
    <w:rsid w:val="00A60381"/>
    <w:rsid w:val="00A874B6"/>
    <w:rsid w:val="00A970C0"/>
    <w:rsid w:val="00AA14A4"/>
    <w:rsid w:val="00AC12E3"/>
    <w:rsid w:val="00AC795E"/>
    <w:rsid w:val="00AD5EA5"/>
    <w:rsid w:val="00AF3665"/>
    <w:rsid w:val="00AF6D10"/>
    <w:rsid w:val="00B02287"/>
    <w:rsid w:val="00B101B4"/>
    <w:rsid w:val="00B247D6"/>
    <w:rsid w:val="00B255B8"/>
    <w:rsid w:val="00B8544C"/>
    <w:rsid w:val="00B9788F"/>
    <w:rsid w:val="00BB5668"/>
    <w:rsid w:val="00BC01CA"/>
    <w:rsid w:val="00BD0D67"/>
    <w:rsid w:val="00BD3587"/>
    <w:rsid w:val="00BD5AC5"/>
    <w:rsid w:val="00C06ACD"/>
    <w:rsid w:val="00C1556B"/>
    <w:rsid w:val="00C24F48"/>
    <w:rsid w:val="00C26BE6"/>
    <w:rsid w:val="00C3273E"/>
    <w:rsid w:val="00C548F2"/>
    <w:rsid w:val="00C6675E"/>
    <w:rsid w:val="00C70BB8"/>
    <w:rsid w:val="00C81305"/>
    <w:rsid w:val="00C81DF6"/>
    <w:rsid w:val="00C94B77"/>
    <w:rsid w:val="00CA6DC7"/>
    <w:rsid w:val="00CB2477"/>
    <w:rsid w:val="00CC46AA"/>
    <w:rsid w:val="00CD148E"/>
    <w:rsid w:val="00CF0B4B"/>
    <w:rsid w:val="00CF60A0"/>
    <w:rsid w:val="00CF72F1"/>
    <w:rsid w:val="00D13817"/>
    <w:rsid w:val="00D2288B"/>
    <w:rsid w:val="00D25306"/>
    <w:rsid w:val="00D41453"/>
    <w:rsid w:val="00D6403C"/>
    <w:rsid w:val="00D642FA"/>
    <w:rsid w:val="00D64C97"/>
    <w:rsid w:val="00D747E3"/>
    <w:rsid w:val="00D874C0"/>
    <w:rsid w:val="00DC3C74"/>
    <w:rsid w:val="00DD07EC"/>
    <w:rsid w:val="00DD19C5"/>
    <w:rsid w:val="00DE21C0"/>
    <w:rsid w:val="00DE4555"/>
    <w:rsid w:val="00DE6E2F"/>
    <w:rsid w:val="00DF2618"/>
    <w:rsid w:val="00E07BD0"/>
    <w:rsid w:val="00E36666"/>
    <w:rsid w:val="00E43D48"/>
    <w:rsid w:val="00E663CD"/>
    <w:rsid w:val="00E76680"/>
    <w:rsid w:val="00E820E8"/>
    <w:rsid w:val="00E91C82"/>
    <w:rsid w:val="00E940F2"/>
    <w:rsid w:val="00EA0435"/>
    <w:rsid w:val="00EA3B88"/>
    <w:rsid w:val="00EA5AF7"/>
    <w:rsid w:val="00EB1279"/>
    <w:rsid w:val="00EC1369"/>
    <w:rsid w:val="00EC4A41"/>
    <w:rsid w:val="00ED4D2B"/>
    <w:rsid w:val="00EE023B"/>
    <w:rsid w:val="00EE3017"/>
    <w:rsid w:val="00EF34EC"/>
    <w:rsid w:val="00F05BC9"/>
    <w:rsid w:val="00F26826"/>
    <w:rsid w:val="00F36C67"/>
    <w:rsid w:val="00F469FB"/>
    <w:rsid w:val="00F62276"/>
    <w:rsid w:val="00F83076"/>
    <w:rsid w:val="00F84DD2"/>
    <w:rsid w:val="00F92591"/>
    <w:rsid w:val="00FA2314"/>
    <w:rsid w:val="00FA29C3"/>
    <w:rsid w:val="00FA3140"/>
    <w:rsid w:val="00FD109F"/>
    <w:rsid w:val="00FE4F37"/>
    <w:rsid w:val="00FE6445"/>
    <w:rsid w:val="00FF3317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C5F1B5C"/>
  <w15:docId w15:val="{6C6AC2B6-D377-CD44-9B08-E4B6B3BD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6EE3"/>
  </w:style>
  <w:style w:type="paragraph" w:styleId="Pieddepage">
    <w:name w:val="footer"/>
    <w:basedOn w:val="Normal"/>
    <w:link w:val="PieddepageCar"/>
    <w:uiPriority w:val="99"/>
    <w:unhideWhenUsed/>
    <w:rsid w:val="009A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6EE3"/>
  </w:style>
  <w:style w:type="paragraph" w:styleId="Textedebulles">
    <w:name w:val="Balloon Text"/>
    <w:basedOn w:val="Normal"/>
    <w:link w:val="TextedebullesCar"/>
    <w:uiPriority w:val="99"/>
    <w:semiHidden/>
    <w:unhideWhenUsed/>
    <w:rsid w:val="009A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EE3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unhideWhenUsed/>
    <w:rsid w:val="009A6EE3"/>
    <w:pPr>
      <w:spacing w:after="0" w:line="240" w:lineRule="auto"/>
    </w:pPr>
    <w:rPr>
      <w:rFonts w:ascii="Calibri" w:eastAsia="Times New Roman" w:hAnsi="Tahoma" w:cs="Times New Roman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9A6EE3"/>
    <w:rPr>
      <w:rFonts w:ascii="Calibri" w:eastAsia="Times New Roman" w:hAnsi="Tahoma" w:cs="Times New Roman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A6EE3"/>
    <w:rPr>
      <w:color w:val="0000FF"/>
      <w:u w:val="single"/>
    </w:rPr>
  </w:style>
  <w:style w:type="paragraph" w:styleId="Sansinterligne">
    <w:name w:val="No Spacing"/>
    <w:uiPriority w:val="1"/>
    <w:qFormat/>
    <w:rsid w:val="008E06C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p1">
    <w:name w:val="p1"/>
    <w:basedOn w:val="Normal"/>
    <w:rsid w:val="00C1556B"/>
    <w:pPr>
      <w:spacing w:after="30" w:line="240" w:lineRule="auto"/>
    </w:pPr>
    <w:rPr>
      <w:rFonts w:ascii="Helvetica Neue" w:hAnsi="Helvetica Neue" w:cs="Times New Roman"/>
      <w:color w:val="454545"/>
      <w:sz w:val="21"/>
      <w:szCs w:val="21"/>
    </w:rPr>
  </w:style>
  <w:style w:type="paragraph" w:customStyle="1" w:styleId="p2">
    <w:name w:val="p2"/>
    <w:basedOn w:val="Normal"/>
    <w:rsid w:val="00C1556B"/>
    <w:pPr>
      <w:spacing w:after="0" w:line="240" w:lineRule="auto"/>
    </w:pPr>
    <w:rPr>
      <w:rFonts w:ascii="Helvetica Neue" w:hAnsi="Helvetica Neue" w:cs="Times New Roman"/>
      <w:color w:val="454545"/>
      <w:sz w:val="18"/>
      <w:szCs w:val="18"/>
    </w:rPr>
  </w:style>
  <w:style w:type="character" w:customStyle="1" w:styleId="apple-converted-space">
    <w:name w:val="apple-converted-space"/>
    <w:basedOn w:val="Policepardfaut"/>
    <w:rsid w:val="00C15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5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8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5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0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6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4EFC726EB8B48BC9BB6A8D7479B60" ma:contentTypeVersion="4" ma:contentTypeDescription="Create a new document." ma:contentTypeScope="" ma:versionID="54dfe4bb2aa7ad6cf8a924e1805c4754">
  <xsd:schema xmlns:xsd="http://www.w3.org/2001/XMLSchema" xmlns:xs="http://www.w3.org/2001/XMLSchema" xmlns:p="http://schemas.microsoft.com/office/2006/metadata/properties" xmlns:ns3="4aec5104-930f-4b63-8b72-f0b1e7b9eadf" targetNamespace="http://schemas.microsoft.com/office/2006/metadata/properties" ma:root="true" ma:fieldsID="bf7b7cce23585cf49d769abb602b99f7" ns3:_="">
    <xsd:import namespace="4aec5104-930f-4b63-8b72-f0b1e7b9ea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c5104-930f-4b63-8b72-f0b1e7b9e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AD4C5-66E4-4F9B-938B-A522098E8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c5104-930f-4b63-8b72-f0b1e7b9e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A3563D-B28E-47C9-A6D9-B793EB55295C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4aec5104-930f-4b63-8b72-f0b1e7b9eadf"/>
  </ds:schemaRefs>
</ds:datastoreItem>
</file>

<file path=customXml/itemProps3.xml><?xml version="1.0" encoding="utf-8"?>
<ds:datastoreItem xmlns:ds="http://schemas.openxmlformats.org/officeDocument/2006/customXml" ds:itemID="{F4460097-07B6-4430-8433-DBA909D41C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FE7BEC-028A-450B-8A25-AD75EB80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MT SOLUTIONS</Company>
  <LinksUpToDate>false</LinksUpToDate>
  <CharactersWithSpaces>1318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</dc:creator>
  <cp:keywords/>
  <dc:description/>
  <cp:lastModifiedBy>IFS3 IFS3</cp:lastModifiedBy>
  <cp:revision>2</cp:revision>
  <cp:lastPrinted>2022-02-09T15:32:00Z</cp:lastPrinted>
  <dcterms:created xsi:type="dcterms:W3CDTF">2022-02-09T15:44:00Z</dcterms:created>
  <dcterms:modified xsi:type="dcterms:W3CDTF">2022-02-09T15:44:00Z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0x0101000B94EFC726EB8B48BC9BB6A8D7479B60</vt:lpwstr>
  </property>
</Properties>
</file>