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  <w:id w:val="-1932188601"/>
        <w:docPartObj>
          <w:docPartGallery w:val="Cover Pages"/>
          <w:docPartUnique/>
        </w:docPartObj>
      </w:sdtPr>
      <w:sdtEndPr>
        <w:rPr>
          <w:caps/>
          <w:sz w:val="26"/>
          <w:szCs w:val="26"/>
        </w:rPr>
      </w:sdtEndPr>
      <w:sdtContent>
        <w:p w14:paraId="636CB903" w14:textId="2239C03F" w:rsidR="00A97B90" w:rsidRDefault="00A97B90">
          <w:pPr>
            <w:pStyle w:val="Sansinterligne"/>
          </w:pPr>
        </w:p>
        <w:p w14:paraId="5D02951C" w14:textId="1C90F9A6" w:rsidR="00A97B90" w:rsidRDefault="00261031">
          <w:pPr>
            <w:rPr>
              <w:caps/>
              <w:color w:val="9F2936" w:themeColor="accent2"/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CBCE7F" wp14:editId="3A1DF7D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852153" cy="2071370"/>
                    <wp:effectExtent l="0" t="0" r="889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52153" cy="2071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5AC2A9" w14:textId="55D4599D" w:rsidR="006407FC" w:rsidRPr="00A97B90" w:rsidRDefault="005E4376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161698187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6103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RAPPORT D</w:t>
                                    </w:r>
                                    <w:r w:rsidR="00C90D4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E CHANTIER</w:t>
                                    </w:r>
                                  </w:sdtContent>
                                </w:sdt>
                              </w:p>
                              <w:p w14:paraId="40EAD337" w14:textId="45FC0718" w:rsidR="006407FC" w:rsidRPr="00A97B90" w:rsidRDefault="005E4376">
                                <w:pPr>
                                  <w:rPr>
                                    <w:color w:val="404040" w:themeColor="text1" w:themeTint="BF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Cs w:val="36"/>
                                    </w:rPr>
                                    <w:alias w:val="Sous-titre"/>
                                    <w:tag w:val=""/>
                                    <w:id w:val="67045151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F4283">
                                      <w:rPr>
                                        <w:color w:val="404040" w:themeColor="text1" w:themeTint="BF"/>
                                        <w:szCs w:val="36"/>
                                      </w:rPr>
                                      <w:t>MT SOLUTIONS – RDC0</w:t>
                                    </w:r>
                                    <w:r w:rsidR="007C1866">
                                      <w:rPr>
                                        <w:color w:val="404040" w:themeColor="text1" w:themeTint="BF"/>
                                        <w:szCs w:val="36"/>
                                      </w:rPr>
                                      <w:t>1</w:t>
                                    </w:r>
                                    <w:r w:rsidR="00FF4283">
                                      <w:rPr>
                                        <w:color w:val="404040" w:themeColor="text1" w:themeTint="BF"/>
                                        <w:szCs w:val="36"/>
                                      </w:rPr>
                                      <w:t xml:space="preserve"> du 15/09/2022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CBCE7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0;margin-top:0;width:303.3pt;height:163.1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kiweQIAAFgFAAAOAAAAZHJzL2Uyb0RvYy54bWysVNtq3DAQfS/0H4TeG++FXFjiDduElEJI&#13;&#10;SpMS6JtWlrKmskaVtGtvv75Hsr0JaV9S+iKPNWduZ2Z0ftE1hu2UDzXZkk+PJpwpK6mq7VPJvz1c&#13;&#10;fzjjLERhK2HIqpLvVeAXy/fvzlu3UDPakKmUZ3Biw6J1Jd/E6BZFEeRGNSIckVMWSk2+ERG//qmo&#13;&#10;vGjhvTHFbDI5KVrylfMkVQi4veqVfJn9a61kvNM6qMhMyZFbzKfP5zqdxfJcLJ68cJtaDmmIf8ii&#13;&#10;EbVF0IOrKxEF2/r6D1dNLT0F0vFIUlOQ1rVUuQZUM528quZ+I5zKtYCc4A40hf/nVt7uvnhWV+gd&#13;&#10;Z1Y0aNF3NIpVikXVRcWmiaLWhQWQ9w7Y2H2kLsGH+4DLVHmnfZO+qIlBD7L3B4LhiUlczs+OZ9Pj&#13;&#10;OWcSutnkdDo/zS0ons2dD/GTooYloeQeHczEit1NiAgJ6AhJ0Sxd18bkLhrL2pKfzI8n2eCggYWx&#13;&#10;CavyPAxuUkl96lmKe6MSxtivSoOPXEG6yJOoLo1nO4EZElIqG3Px2S/QCaWRxFsMB/xzVm8x7usY&#13;&#10;I5ONB+OmtuRz9a/Srn6MKeseDyJf1J3E2K27oaVrqvbotKd+XYKT1zW6cSNC/CI89gPNxc7HOxza&#13;&#10;EFinQeJsQ/7X3+4THmMLLWct9q3k4edWeMWZ+Wwx0Gk5R8GPwnoU7La5JNCPIUU2WYSBj2YUtafm&#13;&#10;EU/BKkWBSliJWCWPo3gZ+63HUyLVapVBWEEn4o29dzK5Tt1Is/XQPQrvhgFMW3BL4yaKxas57LF5&#13;&#10;UNxqGzGNeUgToT2LA9FY3zy7w1OT3oeX/xn1/CAufwMAAP//AwBQSwMEFAAGAAgAAAAhAOJEpuHd&#13;&#10;AAAACgEAAA8AAABkcnMvZG93bnJldi54bWxMj09LxDAQxe+C3yGM4M1N7UKw3aaLKAWvrn/wONvE&#13;&#10;pthMSpPu1v30jl7cy4Ph8d68X7Vd/CAOdop9IA23qwyEpTaYnjoNry/NzR2ImJAMDoGshm8bYVtf&#13;&#10;XlRYmnCkZ3vYpU5wCcUSNbiUxlLK2DrrMa7CaIm9zzB5THxOnTQTHrncDzLPMiU99sQfHI72wdn2&#13;&#10;azd7Dfj07qjol+ZDnopijamZi9Ob1tdXy+OG5X4DItkl/Sfgl4H3Q83D9mEmE8WggWnSn7KnMqVA&#13;&#10;7DWsc5WDrCt5jlD/AAAA//8DAFBLAQItABQABgAIAAAAIQC2gziS/gAAAOEBAAATAAAAAAAAAAAA&#13;&#10;AAAAAAAAAABbQ29udGVudF9UeXBlc10ueG1sUEsBAi0AFAAGAAgAAAAhADj9If/WAAAAlAEAAAsA&#13;&#10;AAAAAAAAAAAAAAAALwEAAF9yZWxzLy5yZWxzUEsBAi0AFAAGAAgAAAAhALw+SLB5AgAAWAUAAA4A&#13;&#10;AAAAAAAAAAAAAAAALgIAAGRycy9lMm9Eb2MueG1sUEsBAi0AFAAGAAgAAAAhAOJEpuHdAAAACgEA&#13;&#10;AA8AAAAAAAAAAAAAAAAA0wQAAGRycy9kb3ducmV2LnhtbFBLBQYAAAAABAAEAPMAAADdBQAAAAA=&#13;&#10;" filled="f" stroked="f" strokeweight=".5pt">
                    <v:textbox style="mso-fit-shape-to-text:t" inset="0,0,0,0">
                      <w:txbxContent>
                        <w:p w14:paraId="7C5AC2A9" w14:textId="55D4599D" w:rsidR="006407FC" w:rsidRPr="00A97B90" w:rsidRDefault="005E4376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161698187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6103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RAPPORT D</w:t>
                              </w:r>
                              <w:r w:rsidR="00C90D46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E CHANTIER</w:t>
                              </w:r>
                            </w:sdtContent>
                          </w:sdt>
                        </w:p>
                        <w:p w14:paraId="40EAD337" w14:textId="45FC0718" w:rsidR="006407FC" w:rsidRPr="00A97B90" w:rsidRDefault="005E4376">
                          <w:pPr>
                            <w:rPr>
                              <w:color w:val="404040" w:themeColor="text1" w:themeTint="BF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Cs w:val="36"/>
                              </w:rPr>
                              <w:alias w:val="Sous-titre"/>
                              <w:tag w:val=""/>
                              <w:id w:val="67045151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F4283">
                                <w:rPr>
                                  <w:color w:val="404040" w:themeColor="text1" w:themeTint="BF"/>
                                  <w:szCs w:val="36"/>
                                </w:rPr>
                                <w:t>MT SOLUTIONS – RDC0</w:t>
                              </w:r>
                              <w:r w:rsidR="007C1866">
                                <w:rPr>
                                  <w:color w:val="404040" w:themeColor="text1" w:themeTint="BF"/>
                                  <w:szCs w:val="36"/>
                                </w:rPr>
                                <w:t>1</w:t>
                              </w:r>
                              <w:r w:rsidR="00FF4283">
                                <w:rPr>
                                  <w:color w:val="404040" w:themeColor="text1" w:themeTint="BF"/>
                                  <w:szCs w:val="36"/>
                                </w:rPr>
                                <w:t xml:space="preserve"> du 15/09/2022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97B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3B08E5" wp14:editId="4AD0FECD">
                    <wp:simplePos x="0" y="0"/>
                    <wp:positionH relativeFrom="page">
                      <wp:posOffset>4280534</wp:posOffset>
                    </wp:positionH>
                    <wp:positionV relativeFrom="page">
                      <wp:posOffset>8851900</wp:posOffset>
                    </wp:positionV>
                    <wp:extent cx="2480945" cy="553085"/>
                    <wp:effectExtent l="0" t="0" r="8255" b="5715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80945" cy="553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913067" w14:textId="3F83266B" w:rsidR="006407FC" w:rsidRDefault="005E4376">
                                <w:pPr>
                                  <w:pStyle w:val="Sansinterligne"/>
                                  <w:rPr>
                                    <w:color w:val="F07F09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F07F09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135426542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67BDB">
                                      <w:rPr>
                                        <w:color w:val="F07F09" w:themeColor="accent1"/>
                                        <w:sz w:val="26"/>
                                        <w:szCs w:val="26"/>
                                      </w:rPr>
                                      <w:t>Cédric ANDRE</w:t>
                                    </w:r>
                                  </w:sdtContent>
                                </w:sdt>
                              </w:p>
                              <w:p w14:paraId="54FABCB4" w14:textId="77777777" w:rsidR="006407FC" w:rsidRDefault="005E4376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161373395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407FC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MT SOLUTIONS GUINEE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3B08E5" id="Zone de texte 32" o:spid="_x0000_s1027" type="#_x0000_t202" style="position:absolute;margin-left:337.05pt;margin-top:697pt;width:195.3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0lZfgIAAGAFAAAOAAAAZHJzL2Uyb0RvYy54bWysVN9P2zAQfp+0/8Hy+0haKGIVKepATJMQ&#13;&#10;oMGEtDfXsdtots87u026v35nJymI7YVpL87l7rvz/fjO5xedNWynMDTgKj45KjlTTkLduHXFvz1e&#13;&#10;fzjjLEThamHAqYrvVeAXi/fvzls/V1PYgKkVMgriwrz1Fd/E6OdFEeRGWRGOwCtHRg1oRaRfXBc1&#13;&#10;ipaiW1NMy/K0aAFrjyBVCKS96o18keNrrWS80zqoyEzFKbeYT8znKp3F4lzM1yj8ppFDGuIfsrCi&#13;&#10;cXTpIdSViIJtsfkjlG0kQgAdjyTYArRupMo1UDWT8lU1DxvhVa6FmhP8oU3h/4WVt7t7ZE1d8eMp&#13;&#10;Z05YmtF3mhSrFYuqi4qRnprU+jAn7IMndOw+QUfDHvWBlKn2TqNNX6qKkZ3avT+0mEIxScrpyVn5&#13;&#10;8WTGmSTbbHZcns1SmOLZ22OInxVYloSKI40wd1bsbkLsoSMkXebgujEmj9E41lb89HhWZoeDhYIb&#13;&#10;l7AqE2IIkyrqM89S3BuVMMZ9VZoakgtIikxFdWmQ7QSRSEipXMy157iETihNSbzFccA/Z/UW576O&#13;&#10;8WZw8eBsGweYq3+Vdv1jTFn3eOr5i7qTGLtVl5lwGOwK6j3NG6Ffm+DldUNDuREh3gukPaER0+7H&#13;&#10;Ozq0AWo+DBJnG8Bff9MnPNGXrJy1tHcVDz+3AhVn5osjYqclHQUchdUouK29BJrChF4VL7NIDhjN&#13;&#10;KGoE+0RPwjLdQibhJN1V8dUoXsZ+++lJkWq5zCBaRS/ijXvwMoVOQ0kUe+yeBPqBh2kZbmHcSDF/&#13;&#10;Rccem/nil9tIpMxcTX3tuzj0m9Y4s314ctI78fI/o54fxsVvAAAA//8DAFBLAwQUAAYACAAAACEA&#13;&#10;nZnsNeUAAAATAQAADwAAAGRycy9kb3ducmV2LnhtbEyPQU/DMAyF70j8h8hI3FhaVrrRNZ0QCAmJ&#13;&#10;08YOcMsary1LnKrJ1vLv8U5wsWz5+fl95XpyVpxxCJ0nBeksAYFUe9NRo2D38Xq3BBGiJqOtJ1Tw&#13;&#10;gwHW1fVVqQvjR9rgeRsbwSYUCq2gjbEvpAx1i06Hme+ReHfwg9ORx6GRZtAjmzsr75Mkl053xB9a&#13;&#10;3eNzi/Vxe3IKKB7mZvcwIn2+vzXjt10cx69Bqdub6WXF5WkFIuIU/y7gwsD5oeJge38iE4RVkC+y&#13;&#10;lKW8mD9mjHaRJHnGTHvusmWagqxK+Z+l+gUAAP//AwBQSwECLQAUAAYACAAAACEAtoM4kv4AAADh&#13;&#10;AQAAEwAAAAAAAAAAAAAAAAAAAAAAW0NvbnRlbnRfVHlwZXNdLnhtbFBLAQItABQABgAIAAAAIQA4&#13;&#10;/SH/1gAAAJQBAAALAAAAAAAAAAAAAAAAAC8BAABfcmVscy8ucmVsc1BLAQItABQABgAIAAAAIQDs&#13;&#10;y0lZfgIAAGAFAAAOAAAAAAAAAAAAAAAAAC4CAABkcnMvZTJvRG9jLnhtbFBLAQItABQABgAIAAAA&#13;&#10;IQCdmew15QAAABMBAAAPAAAAAAAAAAAAAAAAANgEAABkcnMvZG93bnJldi54bWxQSwUGAAAAAAQA&#13;&#10;BADzAAAA6gUAAAAA&#13;&#10;" filled="f" stroked="f" strokeweight=".5pt">
                    <v:textbox style="mso-fit-shape-to-text:t" inset="0,0,0,0">
                      <w:txbxContent>
                        <w:p w14:paraId="58913067" w14:textId="3F83266B" w:rsidR="006407FC" w:rsidRDefault="005E4376">
                          <w:pPr>
                            <w:pStyle w:val="Sansinterligne"/>
                            <w:rPr>
                              <w:color w:val="F07F09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F07F09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135426542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67BDB">
                                <w:rPr>
                                  <w:color w:val="F07F09" w:themeColor="accent1"/>
                                  <w:sz w:val="26"/>
                                  <w:szCs w:val="26"/>
                                </w:rPr>
                                <w:t>Cédric ANDRE</w:t>
                              </w:r>
                            </w:sdtContent>
                          </w:sdt>
                        </w:p>
                        <w:p w14:paraId="54FABCB4" w14:textId="77777777" w:rsidR="006407FC" w:rsidRDefault="005E4376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161373395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407FC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MT SOLUTIONS GUINEE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97B90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83C4403" wp14:editId="7B09EABF">
                <wp:simplePos x="0" y="0"/>
                <wp:positionH relativeFrom="column">
                  <wp:posOffset>-62230</wp:posOffset>
                </wp:positionH>
                <wp:positionV relativeFrom="paragraph">
                  <wp:posOffset>6598285</wp:posOffset>
                </wp:positionV>
                <wp:extent cx="3711600" cy="2401200"/>
                <wp:effectExtent l="0" t="0" r="0" b="12065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TS-logo-CMJN GUINE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1600" cy="24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97B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7FA26A" wp14:editId="29868E42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1727200</wp:posOffset>
                    </wp:positionV>
                    <wp:extent cx="2194560" cy="7043639"/>
                    <wp:effectExtent l="0" t="0" r="635" b="1778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7043639"/>
                              <a:chOff x="0" y="1466850"/>
                              <a:chExt cx="2194560" cy="7044107"/>
                            </a:xfrm>
                          </wpg:grpSpPr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1720113807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2-09-15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4C9D0A4" w14:textId="354C1CF6" w:rsidR="006407FC" w:rsidRDefault="00C90D46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C357AF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  <w:r w:rsidR="00267BDB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/0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  <w:r w:rsidR="00267BDB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/20</w:t>
                                      </w:r>
                                      <w:r w:rsidR="00261031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  <w:r w:rsidR="00C34698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508902" y="7264644"/>
                                <a:ext cx="345048" cy="1246313"/>
                                <a:chOff x="355374" y="6153325"/>
                                <a:chExt cx="219076" cy="792162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5374" y="6153325"/>
                                  <a:ext cx="219076" cy="792162"/>
                                  <a:chOff x="355374" y="6153325"/>
                                  <a:chExt cx="219076" cy="792162"/>
                                </a:xfrm>
                              </wpg:grpSpPr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18" name="Forme libr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887" y="6640568"/>
                                  <a:ext cx="16596" cy="10194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43"/>
                                    <a:gd name="T2" fmla="*/ 7 w 7"/>
                                    <a:gd name="T3" fmla="*/ 17 h 43"/>
                                    <a:gd name="T4" fmla="*/ 7 w 7"/>
                                    <a:gd name="T5" fmla="*/ 43 h 43"/>
                                    <a:gd name="T6" fmla="*/ 6 w 7"/>
                                    <a:gd name="T7" fmla="*/ 40 h 43"/>
                                    <a:gd name="T8" fmla="*/ 0 w 7"/>
                                    <a:gd name="T9" fmla="*/ 25 h 43"/>
                                    <a:gd name="T10" fmla="*/ 0 w 7"/>
                                    <a:gd name="T1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" h="43">
                                      <a:moveTo>
                                        <a:pt x="0" y="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7FA26A" id="Groupe 2" o:spid="_x0000_s1028" style="position:absolute;margin-left:24pt;margin-top:136pt;width:172.8pt;height:554.6pt;z-index:-251657216;mso-width-percent:330;mso-position-horizontal-relative:page;mso-position-vertical-relative:page;mso-width-percent:330" coordorigin=",14668" coordsize="21945,70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LpvQYAAJ8dAAAOAAAAZHJzL2Uyb0RvYy54bWzsWdtu20YQfS/QfyD0WKAR77ogdmA4cVDA&#13;&#10;TY3GRZ5X1EokSnLZJW3J+fqe2QtFiZQd27WBAtaDSJGzw9mzM+fMUu8/bIvcueWyzkR5MvLeuSOH&#13;&#10;l4lYZuX6ZPTX9cWv05FTN6xcslyU/GR0x+vRh9Off3q/qebcF6nIl1w6cFLW8011MkqbppqPx3WS&#13;&#10;8oLV70TFS9xcCVmwBj/leryUbAPvRT72XTceb4RcVlIkvK5x9aO+OTpV/lcrnjR/rFY1b5z8ZITY&#13;&#10;GvUt1feCvsen79l8LVmVZokJgz0hioJlJR7auvrIGubcyKznqsgSKWqxat4lohiL1SpLuJoDZuO5&#13;&#10;B7P5LMVNpeaynm/WVQsToD3A6cluky+3V9LJlicjf+SUrMASqadyxydsNtV6DpPPsvpaXUlzYa1/&#13;&#10;0XS3K1nQERNxtgrVuxZVvm2cBBd9bxZGMcBPcG/ihkEczDTuSYrF2Y3zwjieRmZNkvTTkfGh505o&#13;&#10;/Ng+fkxRtkFtKmRSvQOrfh5YX1NWcbUGNSFhwAotWFe8bNgaqe2EGi9l1YJVz2vgdhSpvRkP4hVF&#13;&#10;vhtFe9Nl80rWzWcuCodOMD1R8KucNRQmm7Pby7rR8Fg7upyX9F2KiyzP9V26AuhsiOqsucu5tv6T&#13;&#10;r5AWtHzKqypIfp5L55ahlFiSYOKevpWyJdeXIxcfE2w7Qq1UXsIheV7h+a1v44CKve9bR2nsaShX&#13;&#10;9dwOdu8LTA9uR6gni7JpBxdZKeSQgxyzMk/W9hYkDQ2h1GwXW1MysKQrC7G8Q2ZIofmlrpKLDEtz&#13;&#10;yermikkQCrIfJKnWSn4fORsQzsmo/ueGST5y8t9KJOnMC0NiKPUDJ1KdeFN/OsWvhb1c3hTnAivg&#13;&#10;gVerRJ2ScZPb05UUxTeQ4hk9DrdYmaQCjJc00v44bzQDglYTfnamzEBHFWsuy69VQs4JMEqf6+03&#13;&#10;JiuTaA1S9IuwFdFLNW1LI0txdtOIVabycAeQgRLVqZlF1WxLMqa0IltahodU8j+ShyJ3OnNBaEQ4&#13;&#10;fhzGoSpOZJChlCCM3BDKRIzk+WEceAEtOpu3jBREUTBBlcMg9qIg8FUYZNChJXcSG1ab+V6sCPMo&#13;&#10;KRmGOpwtHOyxbkxx7M+W4lJIXYrk79opxXnKyjU/qyuoG60VpevhkD1KtETZ8vSx2Vl8QNkDc3tJ&#13;&#10;eF6Bs/0W6wu0E9zJs4WEzBnEW94muOtKYa2B7dxRHAlCdxab38USWsmQ5qpWDoTwQYCDKVJO5184&#13;&#10;iYOp4RzrJrnRDE/BWEJHFixB7SodliZrrlHgqyIHw/wydlxn43gmT9etBYiiY5E6M5PqOwsUSmsx&#13;&#10;G/SBUFuLYOIMOUGttCbDTlDYrUXoDjrBCrUmXjQYyqRjMgsGvaCwWy/DTmYdi3A26MT7AWSHoQUF&#13;&#10;tAvFUi3GKJ1taRYPZyBl9HBawCpRUwtEKwmyubbqAyta6SPGmtuu1VLiefcbaxq7tl3E/cZYAgrD&#13;&#10;dlj3GwNpMlbt3INhEKJqhntT1MMMNBKMdtipQ7XQqS80P0OiCFFChk6dDfgPeZVCPgNVh4W45ddC&#13;&#10;3W92naXtSXZ387JrhXxAZIGdtL1pj5VypY2g0UQL1FBpD/aojSgauNJFdtRKG4UWN+vCHrUrDdfh&#13;&#10;45Jc1FxHQAioUFpUCMwOc9Qiz5bU8BEebT+mW7Vma/VqzyovCVPTWj1+OLUMH1md6mcoz3rhsJMp&#13;&#10;lwibzVPOlp/MecOyXJ8rqEx/oFvmXdvwuNYpjCY+oNPtk2mqdPdk7nQ6KNsbNYed0X/YDakWWzeI&#13;&#10;Zn6m/3kFyQsAhG4vupKHq1gJwhcbGtqqqPR4ruRFcRCggij74+lkOvVUfu16Lg8fI3lxHE8sGz1b&#13;&#10;8VTREuVaSTxk5dAEsrPoCl4Mlem56OqdR3rX99HVu8mQjz258wd9dOVuMI6u2AWkU/04umJHDUBv&#13;&#10;Ll2t80kw+z56Wtdz4g2Diqp9k7oBLX8hqUM6QOmwflSwOy0bkovd3X1R0fLuqQU+Kk+6inWeHDXS&#13;&#10;nvSrnKNGWsN826fYWOxxKHJ7703oHnhH8D8Rut3bOa05L/5uzgMl9kUPV19A9MIgmE6N6MWhG8Xq&#13;&#10;KR3Ri6MZCkW9Z3DxHtT2XK+gevdu8wYVq696PR+PUz2lNj0fj1I9tVEMez4ep3oRqV7Px1NUTzl5&#13;&#10;U73hHezLqt5z9ne6Qn9M9ewSWx2yR61VWvUe2AQa1bMtrvVgj6+letQlsLxKmd6N4e+yIy/nn7wD&#13;&#10;fNoT3jaJetfevl43+8L+JrGrneoc/wKqseYfS/qbsftbOdr9r3r6LwAAAP//AwBQSwMEFAAGAAgA&#13;&#10;AAAhACdZlU7mAAAAEAEAAA8AAABkcnMvZG93bnJldi54bWxMj0FPwzAMhe9I/IfISFwQS9eiUbqm&#13;&#10;0wAhjoxtEuKWNV5b0Tilydru32NOcLFs+fn5fflqsq0YsPeNIwXzWQQCqXSmoUrBfvdym4LwQZPR&#13;&#10;rSNUcEYPq+LyIteZcSO947ANlWAT8plWUIfQZVL6skar/cx1SLw7ut7qwGNfSdPrkc1tK+MoWkir&#13;&#10;G+IPte7wqcbya3uyCj5vqvU0bL7x8ePtXJbNcRxe041S11fT85LLegki4BT+LuCXgfNDwcEO7kTG&#13;&#10;i1bBXco8QUF8H3PDguQhWYA4sDJJ5zHIIpf/QYofAAAA//8DAFBLAQItABQABgAIAAAAIQC2gziS&#13;&#10;/gAAAOEBAAATAAAAAAAAAAAAAAAAAAAAAABbQ29udGVudF9UeXBlc10ueG1sUEsBAi0AFAAGAAgA&#13;&#10;AAAhADj9If/WAAAAlAEAAAsAAAAAAAAAAAAAAAAALwEAAF9yZWxzLy5yZWxzUEsBAi0AFAAGAAgA&#13;&#10;AAAhAO9g4um9BgAAnx0AAA4AAAAAAAAAAAAAAAAALgIAAGRycy9lMm9Eb2MueG1sUEsBAi0AFAAG&#13;&#10;AAgAAAAhACdZlU7mAAAAEAEAAA8AAAAAAAAAAAAAAAAAFwkAAGRycy9kb3ducmV2LnhtbFBLBQYA&#13;&#10;AAAABAAEAPMAAAAqCgAAAAA=&#13;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9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1DKyQAAAN8AAAAPAAAAZHJzL2Rvd25yZXYueG1sRI9PawIx&#13;&#10;FMTvhX6H8Aq9abYqtl2N4h8EKXio9uDxsXlutt28xE2qq5/eFIReBoZhfsOMp62txYmaUDlW8NLN&#13;&#10;QBAXTldcKvjarTpvIEJE1lg7JgUXCjCdPD6MMdfuzJ902sZSJAiHHBWYGH0uZSgMWQxd54lTdnCN&#13;&#10;xZhsU0rd4DnBbS17WTaUFitOCwY9LQwVP9tfq2D37fsf/nh9n/dfh3Nz2If9ZlUo9fzULkdJZiMQ&#13;&#10;kdr437gj1lrBAP7+pC8gJzcAAAD//wMAUEsBAi0AFAAGAAgAAAAhANvh9svuAAAAhQEAABMAAAAA&#13;&#10;AAAAAAAAAAAAAAAAAFtDb250ZW50X1R5cGVzXS54bWxQSwECLQAUAAYACAAAACEAWvQsW78AAAAV&#13;&#10;AQAACwAAAAAAAAAAAAAAAAAfAQAAX3JlbHMvLnJlbHNQSwECLQAUAAYACAAAACEAoP9QyskAAADf&#13;&#10;AAAADwAAAAAAAAAAAAAAAAAHAgAAZHJzL2Rvd25yZXYueG1sUEsFBgAAAAADAAMAtwAAAP0CAAAA&#13;&#10;AA==&#13;&#10;" adj="18883" fillcolor="#f07f09 [3204]" stroked="f" strokeweight="1.25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172011380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9-15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4C9D0A4" w14:textId="354C1CF6" w:rsidR="006407FC" w:rsidRDefault="00C90D46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C357AF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267BD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/0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="00267BD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/20</w:t>
                                </w:r>
                                <w:r w:rsidR="0026103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C3469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30" style="position:absolute;left:5089;top:72646;width:3450;height:12463" coordorigin="3553,61533" coordsize="2190,7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group id="Groupe 6" o:spid="_x0000_s1031" style="position:absolute;left:3553;top:61533;width:2191;height:7921" coordorigin="3553,61533" coordsize="2190,7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<o:lock v:ext="edit" aspectratio="t"/>
                        <v:shape id="Forme libre 26" o:spid="_x0000_s1032" style="position:absolute;left:3553;top:61533;width:238;height:1476;visibility:visible;mso-wrap-style:square;v-text-anchor:top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LQ4xgAAAOAAAAAPAAAAZHJzL2Rvd25yZXYueG1sRI9Ba8JA&#13;&#10;FITvQv/D8gq9iG7qQSS6Squ08SYm/oBH9pkEd9+G3W2M/75bKHgZGIb5htnsRmvEQD50jhW8zzMQ&#13;&#10;xLXTHTcKLtXXbAUiRGSNxjEpeFCA3fZlssFcuzufaShjIxKEQ44K2hj7XMpQt2QxzF1PnLKr8xZj&#13;&#10;sr6R2uM9wa2RiyxbSosdp4UWe9q3VN/KH6vAlFP3XfXUnIZj4czjs7iSL5R6ex0P6yQfaxCRxvhs&#13;&#10;/COOWsFiCX+H0hmQ218AAAD//wMAUEsBAi0AFAAGAAgAAAAhANvh9svuAAAAhQEAABMAAAAAAAAA&#13;&#10;AAAAAAAAAAAAAFtDb250ZW50X1R5cGVzXS54bWxQSwECLQAUAAYACAAAACEAWvQsW78AAAAVAQAA&#13;&#10;CwAAAAAAAAAAAAAAAAAfAQAAX3JlbHMvLnJlbHNQSwECLQAUAAYACAAAACEAcKi0OMYAAADgAAAA&#13;&#10;DwAAAAAAAAAAAAAAAAAHAgAAZHJzL2Rvd25yZXYueG1sUEsFBgAAAAADAAMAtwAAAPoCAAAAAA==&#13;&#10;" path="m,l9,37r,3l15,93,5,49,,xe" fillcolor="#323232 [3215]" strokecolor="#323232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30" o:spid="_x0000_s1033" style="position:absolute;left:5633;top:68788;width:111;height:666;visibility:visible;mso-wrap-style:square;v-text-anchor:top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qFYyQAAAOAAAAAPAAAAZHJzL2Rvd25yZXYueG1sRI9Ba8JA&#13;&#10;EIXvhf6HZYTe6sYW2hpdpSqCp0JNFbwN2TGJZmfT3a2m/fWdQ6GXgcfwvsc3nfeuVRcKsfFsYDTM&#13;&#10;QBGX3jZcGfgo1vcvoGJCtth6JgPfFGE+u72ZYm79ld/psk2VEgjHHA3UKXW51rGsyWEc+o5Yfkcf&#13;&#10;HCaJodI24FXgrtUPWfakHTYsCzV2tKypPG+/nIHT5ocPb8+L9Wc35mZRnYrdPhTG3A361UTO6wRU&#13;&#10;oj79N/4QG2vgURRESGRAz34BAAD//wMAUEsBAi0AFAAGAAgAAAAhANvh9svuAAAAhQEAABMAAAAA&#13;&#10;AAAAAAAAAAAAAAAAAFtDb250ZW50X1R5cGVzXS54bWxQSwECLQAUAAYACAAAACEAWvQsW78AAAAV&#13;&#10;AQAACwAAAAAAAAAAAAAAAAAfAQAAX3JlbHMvLnJlbHNQSwECLQAUAAYACAAAACEATeahWMkAAADg&#13;&#10;AAAADwAAAAAAAAAAAAAAAAAHAgAAZHJzL2Rvd25yZXYueG1sUEsFBgAAAAADAAMAtwAAAP0CAAAA&#13;&#10;AA==&#13;&#10;" path="m,l6,17,7,42,6,39,,23,,xe" fillcolor="#323232 [3215]" strokecolor="#323232 [3215]" strokeweight="0">
                          <v:path arrowok="t" o:connecttype="custom" o:connectlocs="0,0;9525,26988;11113,66675;9525,61913;0,36513;0,0" o:connectangles="0,0,0,0,0,0"/>
                        </v:shape>
                      </v:group>
                      <v:shape id="Forme libre 18" o:spid="_x0000_s1034" style="position:absolute;left:4338;top:66405;width:166;height:1020;visibility:visible;mso-wrap-style:square;v-text-anchor:top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C52xwAAAOAAAAAPAAAAZHJzL2Rvd25yZXYueG1sRI9PawIx&#13;&#10;EMXvBb9DmEJvNVsPRVajiH+gl0KrK/Q4JNPN6maybFLd9tN3DoKXxzwe85t58+UQWnWhPjWRDbyM&#13;&#10;C1DENrqGawPVYfc8BZUyssM2Mhn4pQTLxehhjqWLV/6kyz7XSiCcSjTgc+5KrZP1FDCNY0cs2Xfs&#13;&#10;A2axfa1dj1eBh1ZPiuJVB2xYLnjsaO3Jnvc/wUDjT/h+/LMJj3pbRXv6+NJUG/P0OGxmIqsZqExD&#13;&#10;vm/cEG9OOsjHUkgG0It/AAAA//8DAFBLAQItABQABgAIAAAAIQDb4fbL7gAAAIUBAAATAAAAAAAA&#13;&#10;AAAAAAAAAAAAAABbQ29udGVudF9UeXBlc10ueG1sUEsBAi0AFAAGAAgAAAAhAFr0LFu/AAAAFQEA&#13;&#10;AAsAAAAAAAAAAAAAAAAAHwEAAF9yZWxzLy5yZWxzUEsBAi0AFAAGAAgAAAAhALHYLnbHAAAA4AAA&#13;&#10;AA8AAAAAAAAAAAAAAAAABwIAAGRycy9kb3ducmV2LnhtbFBLBQYAAAAAAwADALcAAAD7AgAAAAA=&#13;&#10;" path="m,l7,17r,26l6,40,,25,,xe" fillcolor="#323232 [3215]" strokecolor="#323232 [3215]" strokeweight="0">
                        <v:fill opacity="13107f"/>
                        <v:stroke opacity="13107f"/>
                        <v:path arrowok="t" o:connecttype="custom" o:connectlocs="0,0;16596,40303;16596,101942;14225,94830;0,59269;0,0" o:connectangles="0,0,0,0,0,0"/>
                      </v:shape>
                    </v:group>
                    <w10:wrap anchorx="page" anchory="page"/>
                  </v:group>
                </w:pict>
              </mc:Fallback>
            </mc:AlternateContent>
          </w:r>
          <w:r w:rsidR="00A97B90">
            <w:rPr>
              <w:caps/>
              <w:sz w:val="26"/>
              <w:szCs w:val="26"/>
            </w:rPr>
            <w:br w:type="page"/>
          </w:r>
        </w:p>
      </w:sdtContent>
    </w:sdt>
    <w:p w14:paraId="471F3806" w14:textId="1FC914F7" w:rsidR="00A979E1" w:rsidRDefault="00261031" w:rsidP="00A979E1">
      <w:pPr>
        <w:pStyle w:val="Titre"/>
        <w:rPr>
          <w:rStyle w:val="Rfrencelgre"/>
        </w:rPr>
      </w:pPr>
      <w:r>
        <w:lastRenderedPageBreak/>
        <w:t>RAPPORT D’INTERVENTION</w:t>
      </w:r>
      <w:r w:rsidR="00A979E1">
        <w:rPr>
          <w:lang w:bidi="fr-FR"/>
        </w:rPr>
        <w:t xml:space="preserve"> </w:t>
      </w:r>
      <w:sdt>
        <w:sdtPr>
          <w:alias w:val="Ligne de séparation verticale :"/>
          <w:tag w:val="Ligne de séparation verticale :"/>
          <w:id w:val="1874568466"/>
          <w:placeholder>
            <w:docPart w:val="7BA9987A61DC3045B8BC0184E7484999"/>
          </w:placeholder>
          <w:temporary/>
          <w:showingPlcHdr/>
        </w:sdtPr>
        <w:sdtEndPr/>
        <w:sdtContent>
          <w:r w:rsidR="00A979E1">
            <w:rPr>
              <w:lang w:bidi="fr-FR"/>
            </w:rPr>
            <w:t>|</w:t>
          </w:r>
        </w:sdtContent>
      </w:sdt>
      <w:r>
        <w:rPr>
          <w:rStyle w:val="Rfrencelgre"/>
        </w:rPr>
        <w:t>R</w:t>
      </w:r>
      <w:r w:rsidR="00C90D46">
        <w:rPr>
          <w:rStyle w:val="Rfrencelgre"/>
        </w:rPr>
        <w:t>DC</w:t>
      </w:r>
      <w:r w:rsidR="00267BDB">
        <w:rPr>
          <w:rStyle w:val="Rfrencelgre"/>
        </w:rPr>
        <w:t>0</w:t>
      </w:r>
      <w:r w:rsidR="007C1866">
        <w:rPr>
          <w:rStyle w:val="Rfrencelgre"/>
        </w:rPr>
        <w:t>1</w:t>
      </w:r>
    </w:p>
    <w:p w14:paraId="475FD95C" w14:textId="11FB6BFE" w:rsidR="00AA6CBD" w:rsidRDefault="00AA6CBD" w:rsidP="00A979E1">
      <w:pPr>
        <w:pStyle w:val="Titre"/>
        <w:rPr>
          <w:rStyle w:val="Rfrencelgre"/>
        </w:rPr>
      </w:pPr>
    </w:p>
    <w:p w14:paraId="756A9CC1" w14:textId="28F03923" w:rsidR="00AA6CBD" w:rsidRDefault="00AA6CBD" w:rsidP="00A979E1">
      <w:pPr>
        <w:pStyle w:val="Titre"/>
        <w:rPr>
          <w:rStyle w:val="Rfrencelgre"/>
        </w:rPr>
      </w:pPr>
    </w:p>
    <w:p w14:paraId="22CCAED6" w14:textId="77777777" w:rsidR="00AA6CBD" w:rsidRDefault="00AA6CBD" w:rsidP="00A979E1">
      <w:pPr>
        <w:pStyle w:val="Titre"/>
        <w:rPr>
          <w:rStyle w:val="Rfrencelgre"/>
        </w:rPr>
      </w:pPr>
    </w:p>
    <w:p w14:paraId="77F4FE84" w14:textId="26DA5B0F" w:rsidR="00AA6CBD" w:rsidRPr="00AA6CBD" w:rsidRDefault="00AA6CBD" w:rsidP="00AA6CBD">
      <w:pPr>
        <w:pStyle w:val="Titre2"/>
        <w:rPr>
          <w:i/>
          <w:iCs/>
          <w:color w:val="auto"/>
        </w:rPr>
      </w:pPr>
      <w:r>
        <w:lastRenderedPageBreak/>
        <w:t>Date de l’intervention</w:t>
      </w:r>
      <w:r>
        <w:rPr>
          <w:lang w:bidi="fr-FR"/>
        </w:rPr>
        <w:t xml:space="preserve"> </w:t>
      </w:r>
      <w:r w:rsidR="00C357AF">
        <w:rPr>
          <w:rStyle w:val="Accentuationlgre"/>
        </w:rPr>
        <w:t>1</w:t>
      </w:r>
      <w:r w:rsidR="007B06E4">
        <w:rPr>
          <w:rStyle w:val="Accentuationlgre"/>
        </w:rPr>
        <w:t>6</w:t>
      </w:r>
      <w:r>
        <w:rPr>
          <w:rStyle w:val="Accentuationlgre"/>
        </w:rPr>
        <w:t>/09/2022</w:t>
      </w:r>
      <w:r w:rsidRPr="003665F5">
        <w:rPr>
          <w:rStyle w:val="Accentuationlgre"/>
          <w:lang w:bidi="fr-FR"/>
        </w:rPr>
        <w:t xml:space="preserve">  </w:t>
      </w:r>
      <w:r>
        <w:rPr>
          <w:lang w:bidi="fr-FR"/>
        </w:rPr>
        <w:t xml:space="preserve"> | </w:t>
      </w:r>
      <w:r>
        <w:t>Lieu de l’interventi</w:t>
      </w:r>
      <w:r w:rsidR="007B06E4">
        <w:t>on NSIA COLEAH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les informations sur la réunion"/>
      </w:tblPr>
      <w:tblGrid>
        <w:gridCol w:w="5400"/>
        <w:gridCol w:w="5400"/>
      </w:tblGrid>
      <w:tr w:rsidR="00AA6CBD" w:rsidRPr="00A23235" w14:paraId="16EB55C5" w14:textId="77777777" w:rsidTr="00B142F8">
        <w:tc>
          <w:tcPr>
            <w:tcW w:w="540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au indiquant l’organisateur de la réunion, le type de réunion, l’animateur, le secrétaire et le maître du temps"/>
            </w:tblPr>
            <w:tblGrid>
              <w:gridCol w:w="2407"/>
              <w:gridCol w:w="2983"/>
            </w:tblGrid>
            <w:tr w:rsidR="00AA6CBD" w:rsidRPr="00C25AD8" w14:paraId="72B4C3C5" w14:textId="77777777" w:rsidTr="00B142F8">
              <w:tc>
                <w:tcPr>
                  <w:tcW w:w="2407" w:type="dxa"/>
                  <w:tcBorders>
                    <w:left w:val="nil"/>
                  </w:tcBorders>
                </w:tcPr>
                <w:p w14:paraId="50AEB8BE" w14:textId="67161600" w:rsidR="00AA6CBD" w:rsidRPr="00A979E1" w:rsidRDefault="00AA6CBD" w:rsidP="00B142F8">
                  <w:pPr>
                    <w:pStyle w:val="Titre3"/>
                  </w:pPr>
                  <w:r>
                    <w:t>Nom des intervenants</w:t>
                  </w:r>
                  <w:r w:rsidR="005E2A30">
                    <w:t xml:space="preserve"> </w:t>
                  </w:r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5C31863" w14:textId="215C0749" w:rsidR="00AA6CBD" w:rsidRDefault="00AA6CBD" w:rsidP="00B142F8">
                  <w:pPr>
                    <w:rPr>
                      <w:lang w:val="en-US"/>
                    </w:rPr>
                  </w:pPr>
                </w:p>
                <w:p w14:paraId="62903031" w14:textId="77777777" w:rsidR="00AA6CBD" w:rsidRDefault="00AA6CBD" w:rsidP="00B142F8">
                  <w:pPr>
                    <w:rPr>
                      <w:lang w:val="en-US"/>
                    </w:rPr>
                  </w:pPr>
                </w:p>
                <w:p w14:paraId="2667E387" w14:textId="77777777" w:rsidR="00AA6CBD" w:rsidRDefault="00AA6CBD" w:rsidP="00B142F8">
                  <w:pPr>
                    <w:rPr>
                      <w:lang w:val="en-US"/>
                    </w:rPr>
                  </w:pPr>
                </w:p>
                <w:p w14:paraId="558166DA" w14:textId="46C1F8FF" w:rsidR="00A23235" w:rsidRDefault="00A23235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BARRY </w:t>
                  </w:r>
                  <w:proofErr w:type="spellStart"/>
                  <w:r>
                    <w:rPr>
                      <w:lang w:val="en-US"/>
                    </w:rPr>
                    <w:t>Maimouna</w:t>
                  </w:r>
                  <w:proofErr w:type="spellEnd"/>
                </w:p>
                <w:p w14:paraId="2EAEE5D8" w14:textId="06E955F9" w:rsidR="00C25AD8" w:rsidRDefault="005E2A30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KABA</w:t>
                  </w:r>
                  <w:r w:rsidR="00C25AD8">
                    <w:rPr>
                      <w:lang w:val="en-US"/>
                    </w:rPr>
                    <w:t xml:space="preserve"> Osmani</w:t>
                  </w:r>
                </w:p>
                <w:p w14:paraId="59F23174" w14:textId="7A907E64" w:rsidR="00AA6CBD" w:rsidRDefault="00AA6CBD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ANDRE Cédric</w:t>
                  </w:r>
                </w:p>
                <w:p w14:paraId="2747EB0A" w14:textId="77777777" w:rsidR="00AA6CBD" w:rsidRDefault="00A23235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BAH </w:t>
                  </w:r>
                  <w:proofErr w:type="spellStart"/>
                  <w:r>
                    <w:rPr>
                      <w:lang w:val="en-US"/>
                    </w:rPr>
                    <w:t>Raky</w:t>
                  </w:r>
                  <w:proofErr w:type="spellEnd"/>
                </w:p>
                <w:p w14:paraId="00E67CDC" w14:textId="77777777" w:rsidR="00A23235" w:rsidRDefault="00A23235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MILLIMONO Jean</w:t>
                  </w:r>
                </w:p>
                <w:p w14:paraId="2034FE16" w14:textId="77777777" w:rsidR="00A23235" w:rsidRDefault="00A23235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CAMARA Taiba</w:t>
                  </w:r>
                </w:p>
                <w:p w14:paraId="24FB985A" w14:textId="77777777" w:rsidR="00A23235" w:rsidRDefault="00A23235" w:rsidP="00B142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DIALLO </w:t>
                  </w:r>
                  <w:proofErr w:type="spellStart"/>
                  <w:r>
                    <w:rPr>
                      <w:lang w:val="en-US"/>
                    </w:rPr>
                    <w:t>Saliou</w:t>
                  </w:r>
                  <w:proofErr w:type="spellEnd"/>
                </w:p>
                <w:p w14:paraId="3B602694" w14:textId="2DDD7C70" w:rsidR="00A23235" w:rsidRPr="005E2A30" w:rsidRDefault="00A23235" w:rsidP="00B142F8">
                  <w:pPr>
                    <w:rPr>
                      <w:lang w:val="en-US"/>
                    </w:rPr>
                  </w:pPr>
                </w:p>
              </w:tc>
            </w:tr>
          </w:tbl>
          <w:p w14:paraId="1BC74BC3" w14:textId="4D635A42" w:rsidR="00AA6CBD" w:rsidRPr="005E2A30" w:rsidRDefault="00AA6CBD" w:rsidP="00B142F8">
            <w:pPr>
              <w:rPr>
                <w:lang w:val="en-US"/>
              </w:rPr>
            </w:pPr>
          </w:p>
          <w:p w14:paraId="778A665F" w14:textId="138646E5" w:rsidR="00AA6CBD" w:rsidRPr="005E2A30" w:rsidRDefault="00AA6CBD" w:rsidP="00B142F8">
            <w:pPr>
              <w:rPr>
                <w:lang w:val="en-US"/>
              </w:rPr>
            </w:pPr>
          </w:p>
          <w:p w14:paraId="215A86C0" w14:textId="77777777" w:rsidR="00AA6CBD" w:rsidRPr="005E2A30" w:rsidRDefault="00AA6CBD" w:rsidP="00B142F8">
            <w:pPr>
              <w:rPr>
                <w:lang w:val="en-US"/>
              </w:rPr>
            </w:pPr>
          </w:p>
          <w:p w14:paraId="47B24098" w14:textId="77777777" w:rsidR="00AA6CBD" w:rsidRPr="005E2A30" w:rsidRDefault="00AA6CBD" w:rsidP="00B142F8">
            <w:pPr>
              <w:rPr>
                <w:lang w:val="en-US"/>
              </w:rPr>
            </w:pPr>
          </w:p>
        </w:tc>
        <w:tc>
          <w:tcPr>
            <w:tcW w:w="5400" w:type="dxa"/>
          </w:tcPr>
          <w:p w14:paraId="39EBE242" w14:textId="77777777" w:rsidR="00AA6CBD" w:rsidRPr="005E2A30" w:rsidRDefault="00AA6CBD" w:rsidP="00B142F8">
            <w:pPr>
              <w:rPr>
                <w:lang w:val="en-US"/>
              </w:rPr>
            </w:pPr>
          </w:p>
          <w:p w14:paraId="1035027B" w14:textId="5095BC3D" w:rsidR="00AA6CBD" w:rsidRPr="005E2A30" w:rsidRDefault="00AA6CBD" w:rsidP="00B142F8">
            <w:pPr>
              <w:rPr>
                <w:lang w:val="en-US"/>
              </w:rPr>
            </w:pPr>
          </w:p>
          <w:p w14:paraId="1B635458" w14:textId="77777777" w:rsidR="00AA6CBD" w:rsidRPr="005E2A30" w:rsidRDefault="00AA6CBD" w:rsidP="00B142F8">
            <w:pPr>
              <w:rPr>
                <w:lang w:val="en-US"/>
              </w:rPr>
            </w:pPr>
          </w:p>
          <w:p w14:paraId="5A4A7AA5" w14:textId="307DF4E5" w:rsidR="00A23235" w:rsidRDefault="00A23235" w:rsidP="00B142F8">
            <w:r>
              <w:t>NSIA</w:t>
            </w:r>
          </w:p>
          <w:p w14:paraId="5B39CBA7" w14:textId="680E95BC" w:rsidR="00C25AD8" w:rsidRPr="00A23235" w:rsidRDefault="007B06E4" w:rsidP="00B142F8">
            <w:r>
              <w:t>AGEST</w:t>
            </w:r>
          </w:p>
          <w:p w14:paraId="16A83462" w14:textId="77777777" w:rsidR="00A23235" w:rsidRPr="00A23235" w:rsidRDefault="00AA6CBD" w:rsidP="00B142F8">
            <w:r w:rsidRPr="00A23235">
              <w:t>MT Solutions</w:t>
            </w:r>
          </w:p>
          <w:p w14:paraId="18EA1E31" w14:textId="77777777" w:rsidR="00AA6CBD" w:rsidRPr="00A23235" w:rsidRDefault="00A23235" w:rsidP="00B142F8">
            <w:r w:rsidRPr="00A23235">
              <w:t>MT Solutions</w:t>
            </w:r>
          </w:p>
          <w:p w14:paraId="0E949BF4" w14:textId="77777777" w:rsidR="00A23235" w:rsidRPr="00A23235" w:rsidRDefault="00A23235" w:rsidP="00B142F8">
            <w:r w:rsidRPr="00A23235">
              <w:t>MT Solutions</w:t>
            </w:r>
          </w:p>
          <w:p w14:paraId="50E484A6" w14:textId="77777777" w:rsidR="00A23235" w:rsidRPr="00A23235" w:rsidRDefault="00A23235" w:rsidP="00B142F8">
            <w:r w:rsidRPr="00A23235">
              <w:t>MT Solutions</w:t>
            </w:r>
          </w:p>
          <w:p w14:paraId="673FD56B" w14:textId="69C1B928" w:rsidR="00A23235" w:rsidRPr="00A23235" w:rsidRDefault="00A23235" w:rsidP="00B142F8">
            <w:pPr>
              <w:rPr>
                <w:lang w:val="en-US"/>
              </w:rPr>
            </w:pPr>
            <w:r>
              <w:rPr>
                <w:lang w:val="en-US"/>
              </w:rPr>
              <w:t>MT Solutions</w:t>
            </w:r>
          </w:p>
        </w:tc>
      </w:tr>
    </w:tbl>
    <w:p w14:paraId="5D462F9F" w14:textId="77777777" w:rsidR="00AA6CBD" w:rsidRDefault="00AA6CBD" w:rsidP="00AA6CBD">
      <w:pPr>
        <w:pStyle w:val="Titre1"/>
      </w:pPr>
      <w:r>
        <w:t>MOTIF DE L’INTERVENTION</w:t>
      </w:r>
    </w:p>
    <w:p w14:paraId="689DC46C" w14:textId="4C60BBC9" w:rsidR="00AA6CBD" w:rsidRDefault="00AA6CBD" w:rsidP="00AA6CBD">
      <w:pPr>
        <w:pStyle w:val="Titre2"/>
        <w:ind w:left="0"/>
        <w:rPr>
          <w:lang w:bidi="fr-FR"/>
        </w:rPr>
      </w:pPr>
      <w:r>
        <w:rPr>
          <w:lang w:bidi="fr-FR"/>
        </w:rPr>
        <w:t xml:space="preserve"> </w:t>
      </w:r>
      <w:sdt>
        <w:sdtPr>
          <w:alias w:val="Ordre du jour 1, sujet à l’ordre du jour :"/>
          <w:tag w:val="Ordre du jour 1, sujet à l’ordre du jour :"/>
          <w:id w:val="1891679540"/>
          <w:placeholder>
            <w:docPart w:val="E094EF88793B924A9355F417422FC821"/>
          </w:placeholder>
          <w:temporary/>
          <w:showingPlcHdr/>
        </w:sdtPr>
        <w:sdtEndPr/>
        <w:sdtContent>
          <w:r>
            <w:rPr>
              <w:lang w:bidi="fr-FR"/>
            </w:rPr>
            <w:t>Sujet à l’ordre du jour</w:t>
          </w:r>
        </w:sdtContent>
      </w:sdt>
      <w:r>
        <w:rPr>
          <w:lang w:bidi="fr-FR"/>
        </w:rPr>
        <w:t xml:space="preserve"> </w:t>
      </w:r>
    </w:p>
    <w:p w14:paraId="3610E995" w14:textId="77777777" w:rsidR="00AA6CBD" w:rsidRDefault="00AA6CBD" w:rsidP="00AA6CBD">
      <w:pPr>
        <w:pStyle w:val="Titre2"/>
        <w:ind w:left="0"/>
        <w:rPr>
          <w:lang w:bidi="fr-FR"/>
        </w:rPr>
      </w:pPr>
    </w:p>
    <w:p w14:paraId="1E6EFCDD" w14:textId="44D4063B" w:rsidR="00AA6CBD" w:rsidRDefault="00AA6CBD" w:rsidP="007B06E4">
      <w:pPr>
        <w:pStyle w:val="Titre2"/>
      </w:pPr>
      <w:r>
        <w:rPr>
          <w:color w:val="auto"/>
          <w:lang w:bidi="fr-FR"/>
        </w:rPr>
        <w:t xml:space="preserve">État de l’avancement et de la situation générale des travaux de </w:t>
      </w:r>
      <w:r w:rsidR="007B06E4">
        <w:rPr>
          <w:color w:val="auto"/>
          <w:lang w:bidi="fr-FR"/>
        </w:rPr>
        <w:t>NSIA Coleah</w:t>
      </w:r>
    </w:p>
    <w:tbl>
      <w:tblPr>
        <w:tblStyle w:val="Grilledutableau"/>
        <w:tblW w:w="114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1"/>
        <w:gridCol w:w="3952"/>
        <w:gridCol w:w="3734"/>
        <w:gridCol w:w="1491"/>
        <w:gridCol w:w="896"/>
        <w:gridCol w:w="896"/>
      </w:tblGrid>
      <w:tr w:rsidR="00C60F2D" w14:paraId="22025A8E" w14:textId="77777777" w:rsidTr="00C60F2D">
        <w:tc>
          <w:tcPr>
            <w:tcW w:w="431" w:type="dxa"/>
            <w:shd w:val="clear" w:color="auto" w:fill="F07F09" w:themeFill="accent1"/>
          </w:tcPr>
          <w:p w14:paraId="6DC08FD8" w14:textId="1F765DA4" w:rsidR="00C60F2D" w:rsidRPr="007B19EC" w:rsidRDefault="009A4C31" w:rsidP="009647A8">
            <w:pPr>
              <w:pStyle w:val="Titre1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3952" w:type="dxa"/>
            <w:shd w:val="clear" w:color="auto" w:fill="F07F09" w:themeFill="accent1"/>
          </w:tcPr>
          <w:p w14:paraId="4369D979" w14:textId="08242588" w:rsidR="00C60F2D" w:rsidRPr="007B19EC" w:rsidRDefault="00C60F2D" w:rsidP="009647A8">
            <w:pPr>
              <w:pStyle w:val="Titre1"/>
              <w:jc w:val="center"/>
              <w:outlineLvl w:val="0"/>
              <w:rPr>
                <w:color w:val="auto"/>
                <w:sz w:val="18"/>
                <w:szCs w:val="18"/>
                <w:lang w:bidi="fr-FR"/>
              </w:rPr>
            </w:pPr>
            <w:r w:rsidRPr="007B19EC">
              <w:rPr>
                <w:sz w:val="18"/>
                <w:szCs w:val="18"/>
              </w:rPr>
              <w:t>LIEUX</w:t>
            </w:r>
          </w:p>
        </w:tc>
        <w:tc>
          <w:tcPr>
            <w:tcW w:w="3734" w:type="dxa"/>
            <w:shd w:val="clear" w:color="auto" w:fill="F07F09" w:themeFill="accent1"/>
          </w:tcPr>
          <w:p w14:paraId="4EC8DAC3" w14:textId="759E0BA6" w:rsidR="00C60F2D" w:rsidRPr="007B19EC" w:rsidRDefault="00C60F2D" w:rsidP="009647A8">
            <w:pPr>
              <w:pStyle w:val="Titre1"/>
              <w:jc w:val="center"/>
              <w:outlineLvl w:val="0"/>
              <w:rPr>
                <w:sz w:val="18"/>
                <w:szCs w:val="18"/>
              </w:rPr>
            </w:pPr>
            <w:r w:rsidRPr="007B19EC">
              <w:rPr>
                <w:sz w:val="18"/>
                <w:szCs w:val="18"/>
              </w:rPr>
              <w:t>DETAILS</w:t>
            </w:r>
          </w:p>
        </w:tc>
        <w:tc>
          <w:tcPr>
            <w:tcW w:w="1491" w:type="dxa"/>
            <w:shd w:val="clear" w:color="auto" w:fill="F07F09" w:themeFill="accent1"/>
          </w:tcPr>
          <w:p w14:paraId="4C81AC8D" w14:textId="7442D1B2" w:rsidR="00C60F2D" w:rsidRPr="007B19EC" w:rsidRDefault="009A4C31" w:rsidP="009647A8">
            <w:pPr>
              <w:pStyle w:val="Titre1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</w:p>
        </w:tc>
        <w:tc>
          <w:tcPr>
            <w:tcW w:w="896" w:type="dxa"/>
            <w:shd w:val="clear" w:color="auto" w:fill="F07F09" w:themeFill="accent1"/>
          </w:tcPr>
          <w:p w14:paraId="5F8958B5" w14:textId="2C4ACC05" w:rsidR="00C60F2D" w:rsidRDefault="00C60F2D" w:rsidP="009647A8">
            <w:pPr>
              <w:pStyle w:val="Titre1"/>
              <w:jc w:val="center"/>
              <w:outlineLvl w:val="0"/>
              <w:rPr>
                <w:sz w:val="18"/>
                <w:szCs w:val="18"/>
              </w:rPr>
            </w:pPr>
            <w:r w:rsidRPr="007B19EC">
              <w:rPr>
                <w:sz w:val="18"/>
                <w:szCs w:val="18"/>
              </w:rPr>
              <w:t>VALIDE</w:t>
            </w:r>
          </w:p>
          <w:p w14:paraId="0A7D4296" w14:textId="417C5A3A" w:rsidR="00C60F2D" w:rsidRPr="007B19EC" w:rsidRDefault="00C60F2D" w:rsidP="009647A8">
            <w:pPr>
              <w:pStyle w:val="Titre1"/>
              <w:jc w:val="center"/>
              <w:outlineLvl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A9E47FF" wp14:editId="64C15845">
                  <wp:extent cx="206477" cy="206477"/>
                  <wp:effectExtent l="0" t="0" r="0" b="0"/>
                  <wp:docPr id="40" name="Graphique 40" descr="Badge Tick1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que 40" descr="Badge Tick1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2" cy="22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shd w:val="clear" w:color="auto" w:fill="F07F09" w:themeFill="accent1"/>
          </w:tcPr>
          <w:p w14:paraId="28748DF6" w14:textId="77777777" w:rsidR="00C60F2D" w:rsidRDefault="00C60F2D" w:rsidP="009647A8">
            <w:pPr>
              <w:pStyle w:val="Titre1"/>
              <w:jc w:val="center"/>
              <w:outlineLvl w:val="0"/>
              <w:rPr>
                <w:sz w:val="18"/>
                <w:szCs w:val="18"/>
              </w:rPr>
            </w:pPr>
            <w:r w:rsidRPr="007B19EC">
              <w:rPr>
                <w:sz w:val="18"/>
                <w:szCs w:val="18"/>
              </w:rPr>
              <w:t>NON VALIDE</w:t>
            </w:r>
          </w:p>
          <w:p w14:paraId="02701C82" w14:textId="5D774F1E" w:rsidR="00C60F2D" w:rsidRPr="007B19EC" w:rsidRDefault="00C60F2D" w:rsidP="009647A8">
            <w:pPr>
              <w:pStyle w:val="Titre1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 wp14:anchorId="45231B53" wp14:editId="1822C1EE">
                  <wp:extent cx="184150" cy="184150"/>
                  <wp:effectExtent l="0" t="0" r="6350" b="6350"/>
                  <wp:docPr id="41" name="Graphique 41" descr="Badge croi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que 41" descr="Badge croix avec un remplissage uni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6338" cy="19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F2D" w14:paraId="4088E50A" w14:textId="77777777" w:rsidTr="00C60F2D">
        <w:tc>
          <w:tcPr>
            <w:tcW w:w="431" w:type="dxa"/>
          </w:tcPr>
          <w:p w14:paraId="581364BA" w14:textId="77777777" w:rsidR="00B74C3D" w:rsidRPr="005D527A" w:rsidRDefault="00B74C3D" w:rsidP="00B74C3D">
            <w:pPr>
              <w:pStyle w:val="Titre2"/>
              <w:pBdr>
                <w:top w:val="none" w:sz="0" w:space="0" w:color="auto"/>
              </w:pBdr>
              <w:spacing w:before="0" w:after="0"/>
              <w:ind w:left="0"/>
              <w:outlineLvl w:val="1"/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</w:pPr>
          </w:p>
          <w:p w14:paraId="3D0888DA" w14:textId="595B252F" w:rsidR="00C60F2D" w:rsidRPr="005D527A" w:rsidRDefault="009A4C31" w:rsidP="00B74C3D">
            <w:pPr>
              <w:pStyle w:val="Titre2"/>
              <w:pBdr>
                <w:top w:val="none" w:sz="0" w:space="0" w:color="auto"/>
              </w:pBdr>
              <w:tabs>
                <w:tab w:val="left" w:pos="174"/>
              </w:tabs>
              <w:spacing w:before="0" w:after="0"/>
              <w:ind w:left="-612" w:firstLine="612"/>
              <w:outlineLvl w:val="1"/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</w:pPr>
            <w:r w:rsidRPr="005D527A"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  <w:t>0</w:t>
            </w:r>
            <w:r w:rsidR="00C60F2D" w:rsidRPr="005D527A"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  <w:t>1</w:t>
            </w:r>
          </w:p>
        </w:tc>
        <w:tc>
          <w:tcPr>
            <w:tcW w:w="3952" w:type="dxa"/>
          </w:tcPr>
          <w:p w14:paraId="3F829782" w14:textId="77777777" w:rsidR="00C60F2D" w:rsidRDefault="00A42A7F" w:rsidP="0077141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BACK OFFICE</w:t>
            </w:r>
          </w:p>
          <w:p w14:paraId="0F5B787D" w14:textId="0FFB2521" w:rsidR="00A23235" w:rsidRPr="00625BE4" w:rsidRDefault="00A23235" w:rsidP="0077141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FAUX PLAFOND</w:t>
            </w:r>
          </w:p>
        </w:tc>
        <w:tc>
          <w:tcPr>
            <w:tcW w:w="3734" w:type="dxa"/>
          </w:tcPr>
          <w:p w14:paraId="7E6C5285" w14:textId="3290788B" w:rsidR="00C60F2D" w:rsidRPr="005E2A30" w:rsidRDefault="00A42A7F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5E2A30">
              <w:rPr>
                <w:i/>
                <w:iCs/>
                <w:color w:val="auto"/>
                <w:sz w:val="20"/>
                <w:szCs w:val="20"/>
                <w:lang w:bidi="fr-FR"/>
              </w:rPr>
              <w:t>Le plafonnage de c</w:t>
            </w:r>
            <w:r w:rsidR="00F706AB" w:rsidRPr="005E2A30">
              <w:rPr>
                <w:i/>
                <w:iCs/>
                <w:color w:val="auto"/>
                <w:sz w:val="20"/>
                <w:szCs w:val="20"/>
                <w:lang w:bidi="fr-FR"/>
              </w:rPr>
              <w:t>ette zone ne faisant pas partir du devis initial</w:t>
            </w:r>
            <w:r w:rsidRPr="005E2A30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, un accord verbal </w:t>
            </w:r>
            <w:r w:rsidR="00A23235" w:rsidRPr="005E2A30">
              <w:rPr>
                <w:i/>
                <w:iCs/>
                <w:color w:val="auto"/>
                <w:sz w:val="20"/>
                <w:szCs w:val="20"/>
                <w:lang w:bidi="fr-FR"/>
              </w:rPr>
              <w:t>a</w:t>
            </w:r>
            <w:r w:rsidRPr="005E2A30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 été </w:t>
            </w:r>
            <w:r w:rsidR="00933485" w:rsidRPr="005E2A30">
              <w:rPr>
                <w:i/>
                <w:iCs/>
                <w:color w:val="auto"/>
                <w:sz w:val="20"/>
                <w:szCs w:val="20"/>
                <w:lang w:bidi="fr-FR"/>
              </w:rPr>
              <w:t>exprimé par le client pour le plafonnage de ladite zone</w:t>
            </w:r>
          </w:p>
          <w:p w14:paraId="62652365" w14:textId="77777777" w:rsidR="00C60F2D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  <w:r w:rsidRPr="005E2A30">
              <w:rPr>
                <w:i/>
                <w:iCs/>
                <w:color w:val="FF0000"/>
                <w:sz w:val="20"/>
                <w:szCs w:val="20"/>
                <w:lang w:bidi="fr-FR"/>
              </w:rPr>
              <w:t xml:space="preserve">(Attente </w:t>
            </w:r>
            <w:r w:rsidR="00933485" w:rsidRPr="005E2A30">
              <w:rPr>
                <w:i/>
                <w:iCs/>
                <w:color w:val="FF0000"/>
                <w:sz w:val="20"/>
                <w:szCs w:val="20"/>
                <w:lang w:bidi="fr-FR"/>
              </w:rPr>
              <w:t>de</w:t>
            </w:r>
            <w:r w:rsidRPr="005E2A30">
              <w:rPr>
                <w:i/>
                <w:iCs/>
                <w:color w:val="FF0000"/>
                <w:sz w:val="20"/>
                <w:szCs w:val="20"/>
                <w:lang w:bidi="fr-FR"/>
              </w:rPr>
              <w:t xml:space="preserve"> </w:t>
            </w:r>
            <w:r w:rsidR="00933485" w:rsidRPr="005E2A30">
              <w:rPr>
                <w:i/>
                <w:iCs/>
                <w:color w:val="FF0000"/>
                <w:sz w:val="20"/>
                <w:szCs w:val="20"/>
                <w:lang w:bidi="fr-FR"/>
              </w:rPr>
              <w:t>confirmation du</w:t>
            </w:r>
            <w:r w:rsidRPr="005E2A30">
              <w:rPr>
                <w:i/>
                <w:iCs/>
                <w:color w:val="FF0000"/>
                <w:sz w:val="20"/>
                <w:szCs w:val="20"/>
                <w:lang w:bidi="fr-FR"/>
              </w:rPr>
              <w:t xml:space="preserve"> client)</w:t>
            </w:r>
          </w:p>
          <w:p w14:paraId="432A0C6E" w14:textId="4BE6700B" w:rsidR="00195CBC" w:rsidRPr="005D2668" w:rsidRDefault="00195CBC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b/>
                <w:bCs w:val="0"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6B959105" w14:textId="77777777" w:rsidR="00EA2D09" w:rsidRDefault="00EA2D09" w:rsidP="00933485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24B5F41B" w14:textId="1E277A8F" w:rsidR="00C60F2D" w:rsidRPr="00625BE4" w:rsidRDefault="00933485" w:rsidP="00933485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NSIA</w:t>
            </w:r>
          </w:p>
        </w:tc>
        <w:tc>
          <w:tcPr>
            <w:tcW w:w="896" w:type="dxa"/>
          </w:tcPr>
          <w:p w14:paraId="3F2BBA91" w14:textId="25C57F6B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0BA12804" w14:textId="77777777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73961849" w14:textId="77777777" w:rsidTr="00C60F2D">
        <w:tc>
          <w:tcPr>
            <w:tcW w:w="431" w:type="dxa"/>
          </w:tcPr>
          <w:p w14:paraId="55FF669E" w14:textId="77777777" w:rsidR="00B74C3D" w:rsidRPr="005D527A" w:rsidRDefault="00B74C3D" w:rsidP="00B74C3D">
            <w:pPr>
              <w:pStyle w:val="Titre2"/>
              <w:pBdr>
                <w:top w:val="none" w:sz="0" w:space="0" w:color="auto"/>
              </w:pBdr>
              <w:spacing w:before="0" w:after="0"/>
              <w:ind w:left="0"/>
              <w:outlineLvl w:val="1"/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</w:pPr>
          </w:p>
          <w:p w14:paraId="6D75D82C" w14:textId="7473148C" w:rsidR="00C60F2D" w:rsidRPr="005D527A" w:rsidRDefault="009A4C31" w:rsidP="009A4C31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</w:pPr>
            <w:r w:rsidRPr="005D527A"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  <w:t>02</w:t>
            </w:r>
          </w:p>
        </w:tc>
        <w:tc>
          <w:tcPr>
            <w:tcW w:w="3952" w:type="dxa"/>
          </w:tcPr>
          <w:p w14:paraId="6BD32F68" w14:textId="256A829F" w:rsidR="00C60F2D" w:rsidRPr="00625BE4" w:rsidRDefault="00EA2D09" w:rsidP="0077141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ENSEMBLE DE L’AGENCE</w:t>
            </w:r>
          </w:p>
          <w:p w14:paraId="5412417F" w14:textId="058F53F3" w:rsidR="00C60F2D" w:rsidRPr="00625BE4" w:rsidRDefault="00EA2D09" w:rsidP="0077141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CLIMATISATION</w:t>
            </w:r>
          </w:p>
        </w:tc>
        <w:tc>
          <w:tcPr>
            <w:tcW w:w="3734" w:type="dxa"/>
          </w:tcPr>
          <w:p w14:paraId="010D97CD" w14:textId="7003EB73" w:rsidR="005E2A30" w:rsidRPr="00EA2D09" w:rsidRDefault="005E2A30" w:rsidP="00EA2D09">
            <w:pPr>
              <w:pStyle w:val="Titre2"/>
              <w:pBdr>
                <w:top w:val="none" w:sz="0" w:space="0" w:color="auto"/>
              </w:pBdr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>MTS a transmis une offre complémentaire (PR2209-</w:t>
            </w:r>
            <w:r w:rsidR="000045E3"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>0557) concernant</w:t>
            </w:r>
            <w:r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 la clim en fonction des besoins exprimés sur site (urgence signalée : afin que les connexions et évacuations soient positionnées avant pose du carrelage et des faux plafonds).</w:t>
            </w:r>
          </w:p>
          <w:p w14:paraId="2899700D" w14:textId="77777777" w:rsidR="00C60F2D" w:rsidRDefault="005E2A30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  <w:r w:rsidRPr="00EA2D09">
              <w:rPr>
                <w:i/>
                <w:iCs/>
                <w:color w:val="FF0000"/>
                <w:sz w:val="20"/>
                <w:szCs w:val="20"/>
                <w:lang w:bidi="fr-FR"/>
              </w:rPr>
              <w:t>(Attente retour client)</w:t>
            </w:r>
          </w:p>
          <w:p w14:paraId="5B6779BB" w14:textId="5D0BCBE1" w:rsidR="00195CBC" w:rsidRPr="00EA2D09" w:rsidRDefault="00195CBC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45A320A0" w14:textId="77777777" w:rsidR="00EA2D09" w:rsidRDefault="00EA2D09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211D3278" w14:textId="6DDCAB43" w:rsidR="00C60F2D" w:rsidRPr="00625BE4" w:rsidRDefault="005E2A30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NSIA</w:t>
            </w:r>
          </w:p>
        </w:tc>
        <w:tc>
          <w:tcPr>
            <w:tcW w:w="896" w:type="dxa"/>
          </w:tcPr>
          <w:p w14:paraId="2BB5D78C" w14:textId="7362672E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7A1ADCD0" w14:textId="77777777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3665326D" w14:textId="77777777" w:rsidTr="00C60F2D">
        <w:tc>
          <w:tcPr>
            <w:tcW w:w="431" w:type="dxa"/>
          </w:tcPr>
          <w:p w14:paraId="14B52EBE" w14:textId="77777777" w:rsidR="00B74C3D" w:rsidRPr="005D527A" w:rsidRDefault="00B74C3D" w:rsidP="00B74C3D">
            <w:pPr>
              <w:pStyle w:val="Titre2"/>
              <w:pBdr>
                <w:top w:val="none" w:sz="0" w:space="0" w:color="auto"/>
              </w:pBdr>
              <w:spacing w:before="0" w:after="0"/>
              <w:ind w:left="0"/>
              <w:outlineLvl w:val="1"/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</w:pPr>
          </w:p>
          <w:p w14:paraId="6F3A673A" w14:textId="4E72610B" w:rsidR="00C60F2D" w:rsidRPr="005D527A" w:rsidRDefault="009A4C31" w:rsidP="009A4C31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</w:pPr>
            <w:r w:rsidRPr="005D527A">
              <w:rPr>
                <w:rFonts w:ascii="Arial" w:hAnsi="Arial" w:cs="Arial"/>
                <w:noProof/>
                <w:color w:val="auto"/>
                <w:sz w:val="16"/>
                <w:szCs w:val="16"/>
                <w:lang w:bidi="fr-FR"/>
              </w:rPr>
              <w:t>03</w:t>
            </w:r>
          </w:p>
        </w:tc>
        <w:tc>
          <w:tcPr>
            <w:tcW w:w="3952" w:type="dxa"/>
          </w:tcPr>
          <w:p w14:paraId="210A2F56" w14:textId="77777777" w:rsidR="00EA2D09" w:rsidRPr="00625BE4" w:rsidRDefault="00EA2D09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ENSEMBLE DE L’AGENCE</w:t>
            </w:r>
          </w:p>
          <w:p w14:paraId="6242C41B" w14:textId="39C8400A" w:rsidR="00C60F2D" w:rsidRPr="00625BE4" w:rsidRDefault="00EA2D09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PLAN CFO/CFA</w:t>
            </w:r>
          </w:p>
        </w:tc>
        <w:tc>
          <w:tcPr>
            <w:tcW w:w="3734" w:type="dxa"/>
          </w:tcPr>
          <w:p w14:paraId="4EFEDA48" w14:textId="77777777" w:rsidR="00EA2D09" w:rsidRDefault="005E2A30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La </w:t>
            </w:r>
            <w:r w:rsidR="000045E3"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position des différents postes de travail doit être revu et validée afin que MTS puisse poursuivre les travaux (courant fort, courant faible, </w:t>
            </w:r>
            <w:proofErr w:type="spellStart"/>
            <w:r w:rsidR="000045E3"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>etc</w:t>
            </w:r>
            <w:proofErr w:type="spellEnd"/>
            <w:r w:rsidR="000045E3"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 …)</w:t>
            </w:r>
          </w:p>
          <w:p w14:paraId="54A3CF28" w14:textId="77777777" w:rsidR="00C60F2D" w:rsidRDefault="000045E3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</w:pPr>
            <w:r w:rsidRPr="00EA2D09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(</w:t>
            </w:r>
            <w:r w:rsidR="005E2A30" w:rsidRPr="00EA2D09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Attente retour bureau étude avec un plan mise à jour et validé</w:t>
            </w:r>
            <w:r w:rsidRPr="00EA2D09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)</w:t>
            </w:r>
          </w:p>
          <w:p w14:paraId="366A39A5" w14:textId="216C591F" w:rsidR="00195CBC" w:rsidRPr="00EA2D09" w:rsidRDefault="00195CBC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71E57364" w14:textId="77777777" w:rsidR="00EA2D09" w:rsidRDefault="00EA2D09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615B3E4F" w14:textId="2D74B8E2" w:rsidR="00F476E8" w:rsidRPr="00625BE4" w:rsidRDefault="000045E3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24322FC2" w14:textId="7825E8A7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345EDD86" w14:textId="77777777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06ABAA3D" w14:textId="77777777" w:rsidTr="00C60F2D">
        <w:tc>
          <w:tcPr>
            <w:tcW w:w="431" w:type="dxa"/>
          </w:tcPr>
          <w:p w14:paraId="71FFCAF8" w14:textId="00319E59" w:rsidR="00C60F2D" w:rsidRPr="00625BE4" w:rsidRDefault="009A4C31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 w:rsidRPr="005D527A">
              <w:rPr>
                <w:noProof/>
                <w:color w:val="auto"/>
                <w:sz w:val="16"/>
                <w:szCs w:val="16"/>
                <w:lang w:bidi="fr-FR"/>
              </w:rPr>
              <w:t>04</w:t>
            </w:r>
          </w:p>
        </w:tc>
        <w:tc>
          <w:tcPr>
            <w:tcW w:w="3952" w:type="dxa"/>
          </w:tcPr>
          <w:p w14:paraId="11A7692A" w14:textId="77777777" w:rsidR="00EA2D09" w:rsidRPr="00625BE4" w:rsidRDefault="00EA2D09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ENSEMBLE DE L’AGENCE</w:t>
            </w:r>
          </w:p>
          <w:p w14:paraId="21B6D87A" w14:textId="4EDF26B0" w:rsidR="00C60F2D" w:rsidRPr="00625BE4" w:rsidRDefault="00EA2D09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AMENAGEMENT</w:t>
            </w:r>
          </w:p>
        </w:tc>
        <w:tc>
          <w:tcPr>
            <w:tcW w:w="3734" w:type="dxa"/>
          </w:tcPr>
          <w:p w14:paraId="6E6DD1A1" w14:textId="77777777" w:rsidR="00EA2D09" w:rsidRDefault="000045E3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EA2D09">
              <w:rPr>
                <w:i/>
                <w:iCs/>
                <w:color w:val="auto"/>
                <w:sz w:val="20"/>
                <w:szCs w:val="20"/>
                <w:lang w:bidi="fr-FR"/>
              </w:rPr>
              <w:t>MTS est dans l’attente d’un plan d’aménagement précisant le titre des différents postes de travail (exemple callcenter remplacé par responsable commerciale)</w:t>
            </w:r>
          </w:p>
          <w:p w14:paraId="114BFA82" w14:textId="77777777" w:rsidR="00C60F2D" w:rsidRDefault="000045E3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</w:pPr>
            <w:r w:rsidRPr="000045E3">
              <w:rPr>
                <w:color w:val="FF0000"/>
                <w:szCs w:val="22"/>
              </w:rPr>
              <w:t>(</w:t>
            </w:r>
            <w:r w:rsidRPr="00EA2D09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Attente retour bureau étude avec un plan mise à jour et validé)</w:t>
            </w:r>
          </w:p>
          <w:p w14:paraId="7E9B7E0F" w14:textId="2B4F03A7" w:rsidR="00195CBC" w:rsidRPr="00EA2D09" w:rsidRDefault="00195CBC" w:rsidP="00EA2D09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395AE5D4" w14:textId="77777777" w:rsidR="00EA2D09" w:rsidRDefault="00EA2D09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305D72DF" w14:textId="0A88B380" w:rsidR="00F476E8" w:rsidRPr="00625BE4" w:rsidRDefault="000045E3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2E3FF911" w14:textId="04724F6B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6742BF24" w14:textId="77777777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56D14D54" w14:textId="77777777" w:rsidTr="00C60F2D">
        <w:tc>
          <w:tcPr>
            <w:tcW w:w="431" w:type="dxa"/>
          </w:tcPr>
          <w:p w14:paraId="7E76B213" w14:textId="01D96BC4" w:rsidR="00C60F2D" w:rsidRPr="00625BE4" w:rsidRDefault="000045E3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05</w:t>
            </w:r>
          </w:p>
        </w:tc>
        <w:tc>
          <w:tcPr>
            <w:tcW w:w="3952" w:type="dxa"/>
          </w:tcPr>
          <w:p w14:paraId="4E0EF10D" w14:textId="77777777" w:rsidR="00C60F2D" w:rsidRDefault="00EA2D09" w:rsidP="0077141A">
            <w:pPr>
              <w:pStyle w:val="Titre2"/>
              <w:pBdr>
                <w:top w:val="none" w:sz="0" w:space="0" w:color="auto"/>
              </w:pBdr>
              <w:outlineLvl w:val="1"/>
              <w:rPr>
                <w:rFonts w:eastAsia="Times New Roman"/>
                <w:color w:val="000000" w:themeColor="text1"/>
                <w:szCs w:val="22"/>
                <w:lang w:eastAsia="fr-FR"/>
              </w:rPr>
            </w:pPr>
            <w:r w:rsidRPr="000045E3">
              <w:rPr>
                <w:rFonts w:eastAsia="Times New Roman"/>
                <w:color w:val="000000" w:themeColor="text1"/>
                <w:szCs w:val="22"/>
                <w:lang w:eastAsia="fr-FR"/>
              </w:rPr>
              <w:t>BUREAU CALLCENTER </w:t>
            </w:r>
          </w:p>
          <w:p w14:paraId="70448264" w14:textId="52076286" w:rsidR="00C72191" w:rsidRPr="00625BE4" w:rsidRDefault="00C72191" w:rsidP="0077141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fr-FR"/>
              </w:rPr>
              <w:t>DEMOLITION</w:t>
            </w:r>
          </w:p>
        </w:tc>
        <w:tc>
          <w:tcPr>
            <w:tcW w:w="3734" w:type="dxa"/>
          </w:tcPr>
          <w:p w14:paraId="773576B9" w14:textId="77777777" w:rsidR="00C72191" w:rsidRDefault="000045E3" w:rsidP="00C72191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C72191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MTS reste dans l’attente d’une confirmation pour la démolition des murs déjà construits </w:t>
            </w:r>
          </w:p>
          <w:p w14:paraId="6F336791" w14:textId="77777777" w:rsidR="00C60F2D" w:rsidRDefault="00C72191" w:rsidP="00C72191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  <w:r>
              <w:rPr>
                <w:color w:val="FF0000"/>
                <w:szCs w:val="22"/>
              </w:rPr>
              <w:t>(A</w:t>
            </w:r>
            <w:r w:rsidR="000045E3" w:rsidRPr="00C72191">
              <w:rPr>
                <w:i/>
                <w:iCs/>
                <w:color w:val="FF0000"/>
                <w:sz w:val="20"/>
                <w:szCs w:val="20"/>
                <w:lang w:bidi="fr-FR"/>
              </w:rPr>
              <w:t>ttente retour bureau étude)</w:t>
            </w:r>
          </w:p>
          <w:p w14:paraId="0F4B1DE2" w14:textId="2AD602BA" w:rsidR="00195CBC" w:rsidRPr="00C72191" w:rsidRDefault="00195CBC" w:rsidP="00C72191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4AF8DC7F" w14:textId="77777777" w:rsidR="00C72191" w:rsidRDefault="00C72191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59BA1F9D" w14:textId="1F52EA72" w:rsidR="00F476E8" w:rsidRPr="00625BE4" w:rsidRDefault="000045E3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4FC61BC7" w14:textId="0C0C94EE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7E246F5D" w14:textId="77777777" w:rsidR="00C60F2D" w:rsidRPr="00625BE4" w:rsidRDefault="00C60F2D" w:rsidP="0039425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0F08429B" w14:textId="77777777" w:rsidTr="00C60F2D">
        <w:tc>
          <w:tcPr>
            <w:tcW w:w="431" w:type="dxa"/>
          </w:tcPr>
          <w:p w14:paraId="6E4B5D9B" w14:textId="4EF43FA0" w:rsidR="00C60F2D" w:rsidRPr="00625BE4" w:rsidRDefault="00AD3F9E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lastRenderedPageBreak/>
              <w:t>06</w:t>
            </w:r>
          </w:p>
        </w:tc>
        <w:tc>
          <w:tcPr>
            <w:tcW w:w="3952" w:type="dxa"/>
          </w:tcPr>
          <w:p w14:paraId="42D67BA9" w14:textId="77777777" w:rsidR="00195CBC" w:rsidRDefault="00195CBC" w:rsidP="00195CBC">
            <w:pPr>
              <w:pStyle w:val="Titre2"/>
              <w:pBdr>
                <w:top w:val="none" w:sz="0" w:space="0" w:color="auto"/>
              </w:pBdr>
              <w:outlineLvl w:val="1"/>
              <w:rPr>
                <w:rFonts w:eastAsia="Times New Roman"/>
                <w:color w:val="000000" w:themeColor="text1"/>
                <w:szCs w:val="22"/>
                <w:lang w:eastAsia="fr-FR"/>
              </w:rPr>
            </w:pPr>
            <w:r w:rsidRPr="000045E3">
              <w:rPr>
                <w:rFonts w:eastAsia="Times New Roman"/>
                <w:color w:val="000000" w:themeColor="text1"/>
                <w:szCs w:val="22"/>
                <w:lang w:eastAsia="fr-FR"/>
              </w:rPr>
              <w:t>BUREAU CALLCENTER </w:t>
            </w:r>
          </w:p>
          <w:p w14:paraId="73250C2E" w14:textId="3CD1A4B5" w:rsidR="00C60F2D" w:rsidRPr="00625BE4" w:rsidRDefault="00195CBC" w:rsidP="00195CBC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fr-FR"/>
              </w:rPr>
              <w:t xml:space="preserve"> </w:t>
            </w:r>
            <w:r>
              <w:rPr>
                <w:rFonts w:eastAsia="Times New Roman"/>
                <w:color w:val="000000" w:themeColor="text1"/>
                <w:szCs w:val="22"/>
                <w:lang w:eastAsia="fr-FR"/>
              </w:rPr>
              <w:t>DEMOLITION</w:t>
            </w:r>
          </w:p>
        </w:tc>
        <w:tc>
          <w:tcPr>
            <w:tcW w:w="3734" w:type="dxa"/>
          </w:tcPr>
          <w:p w14:paraId="51B39D30" w14:textId="00A945E5" w:rsidR="000045E3" w:rsidRPr="00195CBC" w:rsidRDefault="000045E3" w:rsidP="00195CBC">
            <w:pPr>
              <w:pStyle w:val="Titre2"/>
              <w:pBdr>
                <w:top w:val="none" w:sz="0" w:space="0" w:color="auto"/>
              </w:pBdr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195CBC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MTS reste dans l’attente d’une confirmation pour la démolition du mur séparant l’entrée principale à l’espace de droite </w:t>
            </w:r>
          </w:p>
          <w:p w14:paraId="3A505497" w14:textId="77777777" w:rsidR="00C60F2D" w:rsidRDefault="00195CBC" w:rsidP="00195CBC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  <w:r>
              <w:rPr>
                <w:color w:val="FF0000"/>
                <w:szCs w:val="22"/>
              </w:rPr>
              <w:t>(</w:t>
            </w:r>
            <w:r w:rsidR="00AD3F9E" w:rsidRPr="00195CBC">
              <w:rPr>
                <w:i/>
                <w:iCs/>
                <w:color w:val="FF0000"/>
                <w:sz w:val="20"/>
                <w:szCs w:val="20"/>
                <w:lang w:bidi="fr-FR"/>
              </w:rPr>
              <w:t>Attente retour bureau étude)</w:t>
            </w:r>
          </w:p>
          <w:p w14:paraId="6F512A35" w14:textId="22192941" w:rsidR="00195CBC" w:rsidRPr="00195CBC" w:rsidRDefault="00195CBC" w:rsidP="00195CBC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7BE3E815" w14:textId="77777777" w:rsidR="00195CBC" w:rsidRDefault="00195CBC" w:rsidP="002166C4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24C013E6" w14:textId="17AA50A1" w:rsidR="00C60F2D" w:rsidRPr="00625BE4" w:rsidRDefault="00AD3F9E" w:rsidP="002166C4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631D4CFC" w14:textId="77777777" w:rsidR="00C60F2D" w:rsidRDefault="00C60F2D" w:rsidP="002166C4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2839AD82" w14:textId="77777777" w:rsidR="00F476E8" w:rsidRDefault="00F476E8" w:rsidP="002166C4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17CD29DE" w14:textId="3F623FBA" w:rsidR="00F476E8" w:rsidRPr="00625BE4" w:rsidRDefault="00F476E8" w:rsidP="00F476E8">
            <w:pPr>
              <w:pStyle w:val="Titre2"/>
              <w:pBdr>
                <w:top w:val="none" w:sz="0" w:space="0" w:color="auto"/>
              </w:pBdr>
              <w:jc w:val="center"/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34CBF1CE" w14:textId="77777777" w:rsidR="00C60F2D" w:rsidRPr="00625BE4" w:rsidRDefault="00C60F2D" w:rsidP="002166C4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3888438D" w14:textId="77777777" w:rsidTr="00C60F2D">
        <w:tc>
          <w:tcPr>
            <w:tcW w:w="431" w:type="dxa"/>
          </w:tcPr>
          <w:p w14:paraId="4FA65FF7" w14:textId="206AAB0D" w:rsidR="00C60F2D" w:rsidRPr="00625BE4" w:rsidRDefault="00AD3F9E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07</w:t>
            </w:r>
          </w:p>
        </w:tc>
        <w:tc>
          <w:tcPr>
            <w:tcW w:w="3952" w:type="dxa"/>
          </w:tcPr>
          <w:p w14:paraId="5313C08C" w14:textId="77777777" w:rsidR="00C60F2D" w:rsidRPr="00195CBC" w:rsidRDefault="00AD3F9E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rFonts w:eastAsia="Times New Roman"/>
                <w:color w:val="000000" w:themeColor="text1"/>
                <w:szCs w:val="22"/>
                <w:lang w:eastAsia="fr-FR"/>
              </w:rPr>
            </w:pPr>
            <w:r w:rsidRPr="00195CBC">
              <w:rPr>
                <w:rFonts w:eastAsia="Times New Roman"/>
                <w:color w:val="000000" w:themeColor="text1"/>
                <w:szCs w:val="22"/>
                <w:lang w:eastAsia="fr-FR"/>
              </w:rPr>
              <w:t>RESERVE D’EAU</w:t>
            </w:r>
          </w:p>
          <w:p w14:paraId="6988522B" w14:textId="37CE984C" w:rsidR="00195CBC" w:rsidRPr="00625BE4" w:rsidRDefault="00195CBC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fr-FR"/>
              </w:rPr>
              <w:t>DEMOLITION</w:t>
            </w:r>
          </w:p>
        </w:tc>
        <w:tc>
          <w:tcPr>
            <w:tcW w:w="3734" w:type="dxa"/>
          </w:tcPr>
          <w:p w14:paraId="2244FE8F" w14:textId="77777777" w:rsidR="00C60F2D" w:rsidRDefault="00AD3F9E" w:rsidP="00195CBC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195CBC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Maçonnerie de la réserve d’eau devant être démolie </w:t>
            </w:r>
            <w:r w:rsidRPr="00AD3F9E">
              <w:rPr>
                <w:color w:val="FF0000"/>
                <w:szCs w:val="22"/>
              </w:rPr>
              <w:t>(</w:t>
            </w:r>
            <w:r w:rsidRPr="00195CBC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 xml:space="preserve">Attente d’un retour d’autorisation de </w:t>
            </w:r>
            <w:proofErr w:type="spellStart"/>
            <w:r w:rsidRPr="00195CBC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Adoha</w:t>
            </w:r>
            <w:proofErr w:type="spellEnd"/>
            <w:r w:rsidRPr="00195CBC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)</w:t>
            </w:r>
          </w:p>
          <w:p w14:paraId="2DC51A1B" w14:textId="3EF6EF3E" w:rsidR="00195CBC" w:rsidRPr="00195CBC" w:rsidRDefault="00195CBC" w:rsidP="00195CBC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005D0519" w14:textId="77777777" w:rsidR="00195CBC" w:rsidRDefault="00195CBC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4F7A3F15" w14:textId="03FF9DFF" w:rsidR="00C60F2D" w:rsidRPr="00625BE4" w:rsidRDefault="00AD3F9E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ADOHA</w:t>
            </w:r>
          </w:p>
        </w:tc>
        <w:tc>
          <w:tcPr>
            <w:tcW w:w="896" w:type="dxa"/>
          </w:tcPr>
          <w:p w14:paraId="79F3878E" w14:textId="77777777" w:rsidR="00C60F2D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5161FD32" w14:textId="77777777" w:rsidR="00F476E8" w:rsidRDefault="00F476E8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7D875984" w14:textId="7D9DC937" w:rsidR="00F476E8" w:rsidRPr="00625BE4" w:rsidRDefault="00F476E8" w:rsidP="00F476E8">
            <w:pPr>
              <w:pStyle w:val="Titre2"/>
              <w:pBdr>
                <w:top w:val="none" w:sz="0" w:space="0" w:color="auto"/>
              </w:pBdr>
              <w:jc w:val="center"/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4C8229BE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3709B85D" w14:textId="77777777" w:rsidTr="00C60F2D">
        <w:tc>
          <w:tcPr>
            <w:tcW w:w="431" w:type="dxa"/>
          </w:tcPr>
          <w:p w14:paraId="18FEADA9" w14:textId="6271CBA4" w:rsidR="00C60F2D" w:rsidRPr="005D527A" w:rsidRDefault="00AD3F9E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16"/>
                <w:szCs w:val="16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08</w:t>
            </w:r>
          </w:p>
        </w:tc>
        <w:tc>
          <w:tcPr>
            <w:tcW w:w="3952" w:type="dxa"/>
          </w:tcPr>
          <w:p w14:paraId="101338C3" w14:textId="0A2090A7" w:rsidR="00195CBC" w:rsidRDefault="00195CBC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rFonts w:eastAsia="Times New Roman"/>
                <w:color w:val="000000" w:themeColor="text1"/>
                <w:szCs w:val="22"/>
                <w:lang w:eastAsia="fr-FR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fr-FR"/>
              </w:rPr>
              <w:t>ENSEMBLE DE L’AGENCE</w:t>
            </w:r>
          </w:p>
          <w:p w14:paraId="58DD3852" w14:textId="1E5A123D" w:rsidR="00C60F2D" w:rsidRPr="00625BE4" w:rsidRDefault="00AD3F9E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 w:rsidRPr="00195CBC">
              <w:rPr>
                <w:rFonts w:eastAsia="Times New Roman"/>
                <w:color w:val="000000" w:themeColor="text1"/>
                <w:szCs w:val="22"/>
                <w:lang w:eastAsia="fr-FR"/>
              </w:rPr>
              <w:t>FUITES D’EAU</w:t>
            </w:r>
          </w:p>
        </w:tc>
        <w:tc>
          <w:tcPr>
            <w:tcW w:w="3734" w:type="dxa"/>
          </w:tcPr>
          <w:p w14:paraId="7F1FDA1E" w14:textId="77777777" w:rsidR="00C60F2D" w:rsidRDefault="00AD3F9E" w:rsidP="00195CBC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FF0000"/>
                <w:sz w:val="20"/>
                <w:szCs w:val="20"/>
                <w:lang w:bidi="fr-FR"/>
              </w:rPr>
            </w:pPr>
            <w:r w:rsidRPr="00195CBC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Nombreuses fuites d’eaux ont été constatées sur les tuyaux d’évacuation de l’immeuble présent dans le plafond. </w:t>
            </w:r>
            <w:r w:rsidR="00195CBC">
              <w:rPr>
                <w:i/>
                <w:iCs/>
                <w:color w:val="FF0000"/>
                <w:sz w:val="20"/>
                <w:szCs w:val="20"/>
                <w:lang w:bidi="fr-FR"/>
              </w:rPr>
              <w:t>(A</w:t>
            </w:r>
            <w:r w:rsidRPr="00195CBC">
              <w:rPr>
                <w:i/>
                <w:iCs/>
                <w:color w:val="FF0000"/>
                <w:sz w:val="20"/>
                <w:szCs w:val="20"/>
                <w:lang w:bidi="fr-FR"/>
              </w:rPr>
              <w:t xml:space="preserve">ttente intervention </w:t>
            </w:r>
            <w:proofErr w:type="spellStart"/>
            <w:r w:rsidRPr="00195CBC">
              <w:rPr>
                <w:i/>
                <w:iCs/>
                <w:color w:val="FF0000"/>
                <w:sz w:val="20"/>
                <w:szCs w:val="20"/>
                <w:lang w:bidi="fr-FR"/>
              </w:rPr>
              <w:t>Adoha</w:t>
            </w:r>
            <w:proofErr w:type="spellEnd"/>
            <w:r w:rsidRPr="00195CBC">
              <w:rPr>
                <w:i/>
                <w:iCs/>
                <w:color w:val="FF0000"/>
                <w:sz w:val="20"/>
                <w:szCs w:val="20"/>
                <w:lang w:bidi="fr-FR"/>
              </w:rPr>
              <w:t>)</w:t>
            </w:r>
          </w:p>
          <w:p w14:paraId="39C69734" w14:textId="36CA049D" w:rsidR="00195CBC" w:rsidRPr="00195CBC" w:rsidRDefault="00195CBC" w:rsidP="00195CBC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13F21D68" w14:textId="77777777" w:rsidR="00195CBC" w:rsidRDefault="00195CBC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33BB329A" w14:textId="0B99522C" w:rsidR="00C60F2D" w:rsidRPr="00625BE4" w:rsidRDefault="00AD3F9E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ADOHA</w:t>
            </w:r>
          </w:p>
        </w:tc>
        <w:tc>
          <w:tcPr>
            <w:tcW w:w="896" w:type="dxa"/>
          </w:tcPr>
          <w:p w14:paraId="15790192" w14:textId="77777777" w:rsidR="00F476E8" w:rsidRPr="00625BE4" w:rsidRDefault="00F476E8" w:rsidP="00F476E8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5E3E0585" w14:textId="77777777" w:rsidR="00F476E8" w:rsidRPr="00625BE4" w:rsidRDefault="00F476E8" w:rsidP="00F476E8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12A37192" w14:textId="293D3B64" w:rsidR="00C60F2D" w:rsidRPr="00625BE4" w:rsidRDefault="00C60F2D" w:rsidP="00F476E8">
            <w:pPr>
              <w:pStyle w:val="Titre2"/>
              <w:pBdr>
                <w:top w:val="none" w:sz="0" w:space="0" w:color="auto"/>
              </w:pBdr>
              <w:jc w:val="center"/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2348B30D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5220163A" w14:textId="77777777" w:rsidTr="00C60F2D">
        <w:tc>
          <w:tcPr>
            <w:tcW w:w="431" w:type="dxa"/>
          </w:tcPr>
          <w:p w14:paraId="4AAA5427" w14:textId="6B07CA0F" w:rsidR="00C60F2D" w:rsidRPr="00625BE4" w:rsidRDefault="00AD3F9E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09</w:t>
            </w:r>
          </w:p>
        </w:tc>
        <w:tc>
          <w:tcPr>
            <w:tcW w:w="3952" w:type="dxa"/>
          </w:tcPr>
          <w:p w14:paraId="2D1B508B" w14:textId="1F0BCBF6" w:rsidR="00C60F2D" w:rsidRPr="00625BE4" w:rsidRDefault="00AD3F9E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 w:rsidRPr="00195CBC">
              <w:rPr>
                <w:rFonts w:eastAsia="Times New Roman"/>
                <w:color w:val="000000" w:themeColor="text1"/>
                <w:szCs w:val="22"/>
                <w:lang w:eastAsia="fr-FR"/>
              </w:rPr>
              <w:t>MEZZANINE</w:t>
            </w:r>
          </w:p>
        </w:tc>
        <w:tc>
          <w:tcPr>
            <w:tcW w:w="3734" w:type="dxa"/>
          </w:tcPr>
          <w:p w14:paraId="68615E68" w14:textId="77777777" w:rsidR="005D4514" w:rsidRDefault="00AD3F9E" w:rsidP="005D4514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5D4514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MTS est dans l’attente d’une décision et une mise à jour des plans concernant la réalisation ou non d’une mezzanine et son positionnement </w:t>
            </w:r>
          </w:p>
          <w:p w14:paraId="3AB4A672" w14:textId="22D53510" w:rsidR="00C60F2D" w:rsidRPr="005D4514" w:rsidRDefault="00AD3F9E" w:rsidP="005D4514">
            <w:pPr>
              <w:pStyle w:val="Titre2"/>
              <w:pBdr>
                <w:top w:val="none" w:sz="0" w:space="0" w:color="auto"/>
              </w:pBdr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0045E3">
              <w:rPr>
                <w:color w:val="FF0000"/>
                <w:szCs w:val="22"/>
              </w:rPr>
              <w:t>(</w:t>
            </w:r>
            <w:r w:rsidRPr="005D4514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Attente retour bureau étude)</w:t>
            </w:r>
          </w:p>
          <w:p w14:paraId="0BEDA1DE" w14:textId="3DB743E6" w:rsidR="006262A9" w:rsidRPr="006262A9" w:rsidRDefault="006262A9" w:rsidP="006262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F2B111F" w14:textId="5EE8DFE4" w:rsidR="00C60F2D" w:rsidRPr="00625BE4" w:rsidRDefault="00AD3F9E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36676C0F" w14:textId="4988C645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38A94DF2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44389FA4" w14:textId="77777777" w:rsidTr="00C60F2D">
        <w:tc>
          <w:tcPr>
            <w:tcW w:w="431" w:type="dxa"/>
          </w:tcPr>
          <w:p w14:paraId="452BA391" w14:textId="2DCF2B6F" w:rsidR="00C60F2D" w:rsidRPr="005D527A" w:rsidRDefault="00AD3F9E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16"/>
                <w:szCs w:val="16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10</w:t>
            </w:r>
          </w:p>
        </w:tc>
        <w:tc>
          <w:tcPr>
            <w:tcW w:w="3952" w:type="dxa"/>
          </w:tcPr>
          <w:p w14:paraId="4DED32F0" w14:textId="336C3073" w:rsidR="00C60F2D" w:rsidRPr="00625BE4" w:rsidRDefault="00AD3F9E" w:rsidP="00D628AD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 w:rsidRPr="005D4514">
              <w:rPr>
                <w:rFonts w:eastAsia="Times New Roman"/>
                <w:color w:val="000000" w:themeColor="text1"/>
                <w:szCs w:val="22"/>
                <w:lang w:eastAsia="fr-FR"/>
              </w:rPr>
              <w:t>SALLE IT</w:t>
            </w:r>
          </w:p>
        </w:tc>
        <w:tc>
          <w:tcPr>
            <w:tcW w:w="3734" w:type="dxa"/>
          </w:tcPr>
          <w:p w14:paraId="14279240" w14:textId="77777777" w:rsidR="005D4514" w:rsidRDefault="00AD3F9E" w:rsidP="005D4514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5D4514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Demande verbale a été émise pour le cloisonnement de la salle IT en </w:t>
            </w:r>
            <w:proofErr w:type="spellStart"/>
            <w:r w:rsidRPr="005D4514">
              <w:rPr>
                <w:i/>
                <w:iCs/>
                <w:color w:val="auto"/>
                <w:sz w:val="20"/>
                <w:szCs w:val="20"/>
                <w:lang w:bidi="fr-FR"/>
              </w:rPr>
              <w:t>Plac</w:t>
            </w:r>
            <w:r w:rsidR="006262A9" w:rsidRPr="005D4514">
              <w:rPr>
                <w:i/>
                <w:iCs/>
                <w:color w:val="auto"/>
                <w:sz w:val="20"/>
                <w:szCs w:val="20"/>
                <w:lang w:bidi="fr-FR"/>
              </w:rPr>
              <w:t>o</w:t>
            </w:r>
            <w:proofErr w:type="spellEnd"/>
          </w:p>
          <w:p w14:paraId="033DB088" w14:textId="77777777" w:rsidR="00C60F2D" w:rsidRDefault="006262A9" w:rsidP="005D4514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0045E3">
              <w:rPr>
                <w:color w:val="FF0000"/>
                <w:szCs w:val="22"/>
              </w:rPr>
              <w:t>(</w:t>
            </w:r>
            <w:r w:rsidRPr="005D4514">
              <w:rPr>
                <w:bCs w:val="0"/>
                <w:i/>
                <w:iCs/>
                <w:color w:val="FF0000"/>
                <w:sz w:val="20"/>
                <w:szCs w:val="20"/>
                <w:lang w:bidi="fr-FR"/>
              </w:rPr>
              <w:t>Attente retour bureau étude)</w:t>
            </w:r>
          </w:p>
          <w:p w14:paraId="1FC808AA" w14:textId="3A2A48F5" w:rsidR="005D4514" w:rsidRPr="005D4514" w:rsidRDefault="005D4514" w:rsidP="005D4514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43623C9B" w14:textId="77777777" w:rsidR="005D4514" w:rsidRDefault="005D4514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78FCFD25" w14:textId="70A9F67E" w:rsidR="00C60F2D" w:rsidRPr="00625BE4" w:rsidRDefault="006262A9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580135AD" w14:textId="523C93C0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41751879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3AE1455E" w14:textId="77777777" w:rsidTr="00C60F2D">
        <w:tc>
          <w:tcPr>
            <w:tcW w:w="431" w:type="dxa"/>
          </w:tcPr>
          <w:p w14:paraId="47549AE5" w14:textId="30FD9812" w:rsidR="00C60F2D" w:rsidRPr="00625BE4" w:rsidRDefault="006262A9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11</w:t>
            </w:r>
          </w:p>
        </w:tc>
        <w:tc>
          <w:tcPr>
            <w:tcW w:w="3952" w:type="dxa"/>
          </w:tcPr>
          <w:p w14:paraId="7328ED55" w14:textId="1B5C95E7" w:rsidR="00C60F2D" w:rsidRPr="00625BE4" w:rsidRDefault="006262A9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 w:rsidRPr="005D4514">
              <w:rPr>
                <w:rFonts w:eastAsia="Times New Roman"/>
                <w:color w:val="000000" w:themeColor="text1"/>
                <w:szCs w:val="22"/>
                <w:lang w:eastAsia="fr-FR"/>
              </w:rPr>
              <w:t>CUISINE</w:t>
            </w:r>
          </w:p>
        </w:tc>
        <w:tc>
          <w:tcPr>
            <w:tcW w:w="3734" w:type="dxa"/>
          </w:tcPr>
          <w:p w14:paraId="74F771BA" w14:textId="77777777" w:rsidR="005D4514" w:rsidRDefault="006262A9" w:rsidP="005D4514">
            <w:pPr>
              <w:pStyle w:val="Titre2"/>
              <w:pBdr>
                <w:top w:val="none" w:sz="0" w:space="0" w:color="auto"/>
              </w:pBdr>
              <w:outlineLvl w:val="1"/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5D4514">
              <w:rPr>
                <w:i/>
                <w:iCs/>
                <w:color w:val="auto"/>
                <w:sz w:val="20"/>
                <w:szCs w:val="20"/>
                <w:lang w:bidi="fr-FR"/>
              </w:rPr>
              <w:t xml:space="preserve">Demande verbale a été émise pour le cloisonnement d’une cuisine en Placo </w:t>
            </w:r>
          </w:p>
          <w:p w14:paraId="74838F0B" w14:textId="49C71182" w:rsidR="006262A9" w:rsidRPr="005D4514" w:rsidRDefault="006262A9" w:rsidP="005D4514">
            <w:pPr>
              <w:pStyle w:val="Titre2"/>
              <w:pBdr>
                <w:top w:val="none" w:sz="0" w:space="0" w:color="auto"/>
              </w:pBdr>
              <w:rPr>
                <w:i/>
                <w:iCs/>
                <w:color w:val="auto"/>
                <w:sz w:val="20"/>
                <w:szCs w:val="20"/>
                <w:lang w:bidi="fr-FR"/>
              </w:rPr>
            </w:pPr>
            <w:r w:rsidRPr="006262A9">
              <w:rPr>
                <w:color w:val="FF0000"/>
                <w:szCs w:val="22"/>
              </w:rPr>
              <w:t>(</w:t>
            </w:r>
            <w:r w:rsidRPr="005D4514">
              <w:rPr>
                <w:i/>
                <w:iCs/>
                <w:color w:val="FF0000"/>
                <w:sz w:val="20"/>
                <w:szCs w:val="20"/>
                <w:lang w:bidi="fr-FR"/>
              </w:rPr>
              <w:t>Attente de confirmation de la part du bureau d’étude + un plan)</w:t>
            </w:r>
          </w:p>
          <w:p w14:paraId="0425D004" w14:textId="68BB4CF0" w:rsidR="00C60F2D" w:rsidRPr="00670AF9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b/>
                <w:bCs w:val="0"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1491" w:type="dxa"/>
          </w:tcPr>
          <w:p w14:paraId="0E399113" w14:textId="77777777" w:rsidR="00EE26DA" w:rsidRDefault="00EE26DA" w:rsidP="006262A9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37C3707C" w14:textId="3C1F0CC4" w:rsidR="00B27431" w:rsidRPr="00625BE4" w:rsidRDefault="006262A9" w:rsidP="006262A9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39A9DFED" w14:textId="4329DB00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450062F6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5D3FC946" w14:textId="77777777" w:rsidTr="00C60F2D">
        <w:tc>
          <w:tcPr>
            <w:tcW w:w="431" w:type="dxa"/>
          </w:tcPr>
          <w:p w14:paraId="562DAA8C" w14:textId="5D19A6F3" w:rsidR="00C60F2D" w:rsidRPr="00625BE4" w:rsidRDefault="006262A9" w:rsidP="005D527A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12</w:t>
            </w:r>
          </w:p>
        </w:tc>
        <w:tc>
          <w:tcPr>
            <w:tcW w:w="3952" w:type="dxa"/>
          </w:tcPr>
          <w:p w14:paraId="42CBF6D2" w14:textId="4265A1C4" w:rsidR="00C60F2D" w:rsidRPr="00625BE4" w:rsidRDefault="006262A9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ZONE ABLUTION</w:t>
            </w:r>
          </w:p>
        </w:tc>
        <w:tc>
          <w:tcPr>
            <w:tcW w:w="3734" w:type="dxa"/>
          </w:tcPr>
          <w:p w14:paraId="06F24DDB" w14:textId="77777777" w:rsidR="00C60F2D" w:rsidRDefault="006262A9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>Demande verbale a été émise pour une zone d’ablution</w:t>
            </w:r>
            <w:r w:rsidRPr="006262A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262A9">
              <w:rPr>
                <w:rFonts w:asciiTheme="majorHAnsi" w:hAnsiTheme="majorHAnsi"/>
                <w:color w:val="FF0000"/>
                <w:sz w:val="22"/>
                <w:szCs w:val="22"/>
              </w:rPr>
              <w:t>(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  <w:t>Attente de confirmation de la par</w:t>
            </w:r>
            <w:r w:rsidR="00F556B8"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  <w:t>t du bureau d’étude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  <w:t xml:space="preserve"> + un plan)</w:t>
            </w:r>
          </w:p>
          <w:p w14:paraId="25C8A62A" w14:textId="109A3510" w:rsidR="00EE26DA" w:rsidRPr="00EE26DA" w:rsidRDefault="00EE26DA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</w:pPr>
          </w:p>
        </w:tc>
        <w:tc>
          <w:tcPr>
            <w:tcW w:w="1491" w:type="dxa"/>
          </w:tcPr>
          <w:p w14:paraId="3E1FC988" w14:textId="6D8BC242" w:rsidR="00C60F2D" w:rsidRPr="00625BE4" w:rsidRDefault="006262A9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57D941F2" w14:textId="77777777" w:rsidR="00B27431" w:rsidRPr="00625BE4" w:rsidRDefault="00B27431" w:rsidP="00B27431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44C3CD56" w14:textId="77777777" w:rsidR="00B27431" w:rsidRPr="00625BE4" w:rsidRDefault="00B27431" w:rsidP="00B27431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1D9B64DD" w14:textId="2D1C4146" w:rsidR="00C60F2D" w:rsidRPr="00625BE4" w:rsidRDefault="00C60F2D" w:rsidP="00B27431">
            <w:pPr>
              <w:pStyle w:val="Titre2"/>
              <w:pBdr>
                <w:top w:val="none" w:sz="0" w:space="0" w:color="auto"/>
              </w:pBdr>
              <w:jc w:val="center"/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6D793053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2E2136F7" w14:textId="77777777" w:rsidTr="00C60F2D">
        <w:tc>
          <w:tcPr>
            <w:tcW w:w="431" w:type="dxa"/>
          </w:tcPr>
          <w:p w14:paraId="3290DF56" w14:textId="21893AF1" w:rsidR="00C60F2D" w:rsidRPr="00625BE4" w:rsidRDefault="006262A9" w:rsidP="001E35CF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13</w:t>
            </w:r>
          </w:p>
        </w:tc>
        <w:tc>
          <w:tcPr>
            <w:tcW w:w="3952" w:type="dxa"/>
          </w:tcPr>
          <w:p w14:paraId="4E4C2596" w14:textId="424CE64B" w:rsidR="00C60F2D" w:rsidRPr="00625BE4" w:rsidRDefault="006262A9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ALUCOBOND</w:t>
            </w:r>
          </w:p>
        </w:tc>
        <w:tc>
          <w:tcPr>
            <w:tcW w:w="3734" w:type="dxa"/>
          </w:tcPr>
          <w:p w14:paraId="0BC77AD4" w14:textId="2EACF7EF" w:rsidR="006262A9" w:rsidRPr="00EE26DA" w:rsidRDefault="006262A9" w:rsidP="006262A9">
            <w:pPr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>MTS est dans l’attente d’un</w:t>
            </w:r>
            <w:r w:rsid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 xml:space="preserve"> retour concernant les échantillons transmis et d’une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 xml:space="preserve"> charte de couleur</w:t>
            </w:r>
            <w:r w:rsid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 xml:space="preserve"> en cas de refus</w:t>
            </w:r>
          </w:p>
          <w:p w14:paraId="2A3D4B06" w14:textId="017192FF" w:rsidR="006262A9" w:rsidRPr="00EE26DA" w:rsidRDefault="006262A9" w:rsidP="006262A9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(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  <w:t>Attente AGEST + NSIA)</w:t>
            </w:r>
          </w:p>
          <w:p w14:paraId="5A4AC2A2" w14:textId="114BF68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 w:rsidRPr="00625BE4">
              <w:rPr>
                <w:color w:val="auto"/>
                <w:sz w:val="20"/>
                <w:szCs w:val="20"/>
                <w:lang w:bidi="fr-FR"/>
              </w:rPr>
              <w:t>.</w:t>
            </w:r>
          </w:p>
        </w:tc>
        <w:tc>
          <w:tcPr>
            <w:tcW w:w="1491" w:type="dxa"/>
          </w:tcPr>
          <w:p w14:paraId="19C0E911" w14:textId="77777777" w:rsidR="00EE26DA" w:rsidRDefault="00EE26DA" w:rsidP="006262A9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18"/>
                <w:szCs w:val="18"/>
                <w:lang w:bidi="fr-FR"/>
              </w:rPr>
            </w:pPr>
          </w:p>
          <w:p w14:paraId="188136DE" w14:textId="59F4A73E" w:rsidR="00B27431" w:rsidRPr="00625BE4" w:rsidRDefault="006262A9" w:rsidP="006262A9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  <w:r w:rsidRPr="006262A9">
              <w:rPr>
                <w:color w:val="auto"/>
                <w:sz w:val="18"/>
                <w:szCs w:val="18"/>
                <w:lang w:bidi="fr-FR"/>
              </w:rPr>
              <w:t>NSIA+AGEST</w:t>
            </w:r>
          </w:p>
        </w:tc>
        <w:tc>
          <w:tcPr>
            <w:tcW w:w="896" w:type="dxa"/>
          </w:tcPr>
          <w:p w14:paraId="0119A436" w14:textId="6483347B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4FBD598C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4382DFF7" w14:textId="77777777" w:rsidTr="00C60F2D">
        <w:tc>
          <w:tcPr>
            <w:tcW w:w="431" w:type="dxa"/>
          </w:tcPr>
          <w:p w14:paraId="5F167C41" w14:textId="4B32C933" w:rsidR="00C60F2D" w:rsidRPr="00625BE4" w:rsidRDefault="006262A9" w:rsidP="001E35CF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lastRenderedPageBreak/>
              <w:t>14</w:t>
            </w:r>
          </w:p>
        </w:tc>
        <w:tc>
          <w:tcPr>
            <w:tcW w:w="3952" w:type="dxa"/>
          </w:tcPr>
          <w:p w14:paraId="1D634DD4" w14:textId="7EA0A2DA" w:rsidR="00C60F2D" w:rsidRPr="00625BE4" w:rsidRDefault="00F556B8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LOCAL DIGITAL</w:t>
            </w:r>
          </w:p>
        </w:tc>
        <w:tc>
          <w:tcPr>
            <w:tcW w:w="3734" w:type="dxa"/>
          </w:tcPr>
          <w:p w14:paraId="1C427388" w14:textId="77777777" w:rsidR="00EE26DA" w:rsidRDefault="006262A9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>MTS est dans l’attente de données techniques concernant les bornes et l’aménagement de la pièce</w:t>
            </w:r>
          </w:p>
          <w:p w14:paraId="2D42A442" w14:textId="77777777" w:rsidR="006262A9" w:rsidRDefault="006262A9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</w:pPr>
            <w:r>
              <w:rPr>
                <w:color w:val="FF0000"/>
                <w:szCs w:val="22"/>
              </w:rPr>
              <w:t>(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  <w:t>Attente retour bureau étude)</w:t>
            </w:r>
          </w:p>
          <w:p w14:paraId="05AD87F9" w14:textId="0A27A070" w:rsidR="00EE26DA" w:rsidRPr="00EE26DA" w:rsidRDefault="00EE26DA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</w:pPr>
          </w:p>
        </w:tc>
        <w:tc>
          <w:tcPr>
            <w:tcW w:w="1491" w:type="dxa"/>
          </w:tcPr>
          <w:p w14:paraId="2ECF0501" w14:textId="34341900" w:rsidR="00A1075C" w:rsidRPr="00625BE4" w:rsidRDefault="006262A9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6D4619A5" w14:textId="56FFCFAD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3552C601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3C783153" w14:textId="77777777" w:rsidTr="00C60F2D">
        <w:tc>
          <w:tcPr>
            <w:tcW w:w="431" w:type="dxa"/>
          </w:tcPr>
          <w:p w14:paraId="1321489E" w14:textId="56D51BD2" w:rsidR="00C60F2D" w:rsidRPr="00625BE4" w:rsidRDefault="00F556B8" w:rsidP="001E35CF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16"/>
                <w:szCs w:val="16"/>
                <w:lang w:bidi="fr-FR"/>
              </w:rPr>
              <w:t>15</w:t>
            </w:r>
          </w:p>
        </w:tc>
        <w:tc>
          <w:tcPr>
            <w:tcW w:w="3952" w:type="dxa"/>
          </w:tcPr>
          <w:p w14:paraId="7A6FF6AB" w14:textId="0FEB7C37" w:rsidR="00C60F2D" w:rsidRPr="00625BE4" w:rsidRDefault="00F556B8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noProof/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color w:val="auto"/>
                <w:sz w:val="20"/>
                <w:szCs w:val="20"/>
                <w:lang w:bidi="fr-FR"/>
              </w:rPr>
              <w:t>CARRELAGE</w:t>
            </w:r>
          </w:p>
        </w:tc>
        <w:tc>
          <w:tcPr>
            <w:tcW w:w="3734" w:type="dxa"/>
          </w:tcPr>
          <w:p w14:paraId="59842975" w14:textId="763BC638" w:rsidR="00F556B8" w:rsidRPr="00EE26DA" w:rsidRDefault="00EE26DA" w:rsidP="00F556B8">
            <w:pPr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>Le m</w:t>
            </w:r>
            <w:r w:rsidR="00F556B8" w:rsidRP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 xml:space="preserve">odèle fournit 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 xml:space="preserve">est </w:t>
            </w:r>
            <w:r w:rsidR="00F556B8" w:rsidRPr="00EE26DA">
              <w:rPr>
                <w:rFonts w:asciiTheme="majorHAnsi" w:eastAsiaTheme="majorEastAsia" w:hAnsiTheme="majorHAnsi" w:cstheme="majorBidi"/>
                <w:bCs/>
                <w:i/>
                <w:iCs/>
                <w:spacing w:val="15"/>
                <w:sz w:val="20"/>
                <w:szCs w:val="20"/>
                <w:lang w:eastAsia="ja-JP" w:bidi="fr-FR"/>
              </w:rPr>
              <w:t xml:space="preserve">différent du modèle existant (couleur et dimension) </w:t>
            </w:r>
          </w:p>
          <w:p w14:paraId="6B599125" w14:textId="3EE08513" w:rsidR="00F556B8" w:rsidRPr="00EE26DA" w:rsidRDefault="00F556B8" w:rsidP="00F556B8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F0000"/>
                <w:spacing w:val="15"/>
                <w:sz w:val="20"/>
                <w:szCs w:val="20"/>
                <w:lang w:eastAsia="ja-JP" w:bidi="fr-FR"/>
              </w:rPr>
              <w:t>MTS est dans l’attente d’une décision du bureau d’étude des zones à réaliser (rénovation partielle ou complète)</w:t>
            </w:r>
          </w:p>
          <w:p w14:paraId="3457067E" w14:textId="78C2FC64" w:rsidR="00C60F2D" w:rsidRPr="00F556B8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b/>
                <w:bCs w:val="0"/>
                <w:color w:val="auto"/>
                <w:szCs w:val="22"/>
                <w:lang w:bidi="fr-FR"/>
              </w:rPr>
            </w:pPr>
          </w:p>
        </w:tc>
        <w:tc>
          <w:tcPr>
            <w:tcW w:w="1491" w:type="dxa"/>
          </w:tcPr>
          <w:p w14:paraId="1F49A721" w14:textId="77777777" w:rsidR="00EE26DA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2A85FD8E" w14:textId="465E0098" w:rsidR="00C60F2D" w:rsidRPr="00625BE4" w:rsidRDefault="00F556B8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AGEST</w:t>
            </w:r>
          </w:p>
        </w:tc>
        <w:tc>
          <w:tcPr>
            <w:tcW w:w="896" w:type="dxa"/>
          </w:tcPr>
          <w:p w14:paraId="09A0D9BB" w14:textId="56FFB314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7ACD991F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69DAA679" w14:textId="77777777" w:rsidTr="00C60F2D">
        <w:tc>
          <w:tcPr>
            <w:tcW w:w="431" w:type="dxa"/>
          </w:tcPr>
          <w:p w14:paraId="2DE0402F" w14:textId="0FD27794" w:rsidR="00C60F2D" w:rsidRPr="00625BE4" w:rsidRDefault="00F556B8" w:rsidP="001E35CF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16"/>
                <w:szCs w:val="16"/>
                <w:lang w:bidi="fr-FR"/>
              </w:rPr>
              <w:t>16</w:t>
            </w:r>
          </w:p>
        </w:tc>
        <w:tc>
          <w:tcPr>
            <w:tcW w:w="3952" w:type="dxa"/>
          </w:tcPr>
          <w:p w14:paraId="5FF8CE62" w14:textId="77777777" w:rsidR="00EE26DA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 xml:space="preserve">ZONE COMMERCIAL </w:t>
            </w:r>
          </w:p>
          <w:p w14:paraId="73FCE9CB" w14:textId="36185EC7" w:rsidR="00C60F2D" w:rsidRPr="00625BE4" w:rsidRDefault="00F556B8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FAUX-PLAFOND</w:t>
            </w:r>
          </w:p>
        </w:tc>
        <w:tc>
          <w:tcPr>
            <w:tcW w:w="3734" w:type="dxa"/>
          </w:tcPr>
          <w:p w14:paraId="01BBC9B6" w14:textId="796EEF3F" w:rsidR="00F556B8" w:rsidRPr="00F556B8" w:rsidRDefault="00F556B8" w:rsidP="00F556B8">
            <w:pPr>
              <w:rPr>
                <w:rFonts w:asciiTheme="majorHAnsi" w:hAnsiTheme="majorHAnsi"/>
                <w:sz w:val="22"/>
                <w:szCs w:val="22"/>
              </w:rPr>
            </w:pPr>
            <w:r w:rsidRPr="00F556B8">
              <w:rPr>
                <w:rFonts w:asciiTheme="majorHAnsi" w:hAnsiTheme="majorHAnsi"/>
                <w:sz w:val="22"/>
                <w:szCs w:val="22"/>
              </w:rPr>
              <w:t>L’archi</w:t>
            </w:r>
            <w:r w:rsidR="00EE26DA">
              <w:rPr>
                <w:rFonts w:asciiTheme="majorHAnsi" w:hAnsiTheme="majorHAnsi"/>
                <w:sz w:val="22"/>
                <w:szCs w:val="22"/>
              </w:rPr>
              <w:t>tecte</w:t>
            </w:r>
            <w:r w:rsidRPr="00F556B8">
              <w:rPr>
                <w:rFonts w:asciiTheme="majorHAnsi" w:hAnsiTheme="majorHAnsi"/>
                <w:sz w:val="22"/>
                <w:szCs w:val="22"/>
              </w:rPr>
              <w:t xml:space="preserve"> a informé MTS que le niveau du faux-plafond devra être </w:t>
            </w:r>
            <w:r w:rsidR="00EE26DA">
              <w:rPr>
                <w:rFonts w:asciiTheme="majorHAnsi" w:hAnsiTheme="majorHAnsi"/>
                <w:sz w:val="22"/>
                <w:szCs w:val="22"/>
              </w:rPr>
              <w:t>au</w:t>
            </w:r>
            <w:r w:rsidRPr="00F556B8">
              <w:rPr>
                <w:rFonts w:asciiTheme="majorHAnsi" w:hAnsiTheme="majorHAnsi"/>
                <w:sz w:val="22"/>
                <w:szCs w:val="22"/>
              </w:rPr>
              <w:t xml:space="preserve"> niveau supérieur du caisson de volet</w:t>
            </w:r>
          </w:p>
          <w:p w14:paraId="7707FA4E" w14:textId="77777777" w:rsidR="00C60F2D" w:rsidRDefault="00EE26DA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00B050"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="HelveticaNeue" w:hAnsi="HelveticaNeue"/>
                <w:color w:val="00B050"/>
                <w:sz w:val="18"/>
                <w:szCs w:val="18"/>
              </w:rPr>
              <w:t>(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00B050"/>
                <w:spacing w:val="15"/>
                <w:sz w:val="20"/>
                <w:szCs w:val="20"/>
                <w:lang w:eastAsia="ja-JP" w:bidi="fr-FR"/>
              </w:rPr>
              <w:t>Validé)</w:t>
            </w:r>
          </w:p>
          <w:p w14:paraId="48A20C9A" w14:textId="0E809CB1" w:rsidR="00EE26DA" w:rsidRPr="00EE26DA" w:rsidRDefault="00EE26DA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00B050"/>
                <w:spacing w:val="15"/>
                <w:sz w:val="20"/>
                <w:szCs w:val="20"/>
                <w:lang w:eastAsia="ja-JP" w:bidi="fr-FR"/>
              </w:rPr>
            </w:pPr>
          </w:p>
        </w:tc>
        <w:tc>
          <w:tcPr>
            <w:tcW w:w="1491" w:type="dxa"/>
          </w:tcPr>
          <w:p w14:paraId="52ED60EA" w14:textId="77777777" w:rsidR="00EE26DA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14A3001B" w14:textId="69D95DB9" w:rsidR="00C60F2D" w:rsidRPr="00625BE4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MT SOLUTIONS</w:t>
            </w:r>
          </w:p>
        </w:tc>
        <w:tc>
          <w:tcPr>
            <w:tcW w:w="896" w:type="dxa"/>
          </w:tcPr>
          <w:p w14:paraId="599D19B8" w14:textId="77777777" w:rsidR="00C60F2D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77640B7A" w14:textId="77777777" w:rsidR="00EE26DA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0BCA5387" w14:textId="54193B15" w:rsidR="00EE26DA" w:rsidRPr="00625BE4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6FC86E4" wp14:editId="00CFD91C">
                  <wp:extent cx="206477" cy="206477"/>
                  <wp:effectExtent l="0" t="0" r="0" b="0"/>
                  <wp:docPr id="3" name="Graphique 3" descr="Badge Tick1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que 40" descr="Badge Tick1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2" cy="22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</w:tcPr>
          <w:p w14:paraId="6BF324E0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C60F2D" w14:paraId="2753179A" w14:textId="77777777" w:rsidTr="00C60F2D">
        <w:tc>
          <w:tcPr>
            <w:tcW w:w="431" w:type="dxa"/>
          </w:tcPr>
          <w:p w14:paraId="3965F8C0" w14:textId="417C110C" w:rsidR="00C60F2D" w:rsidRPr="00625BE4" w:rsidRDefault="00F556B8" w:rsidP="001E35CF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16"/>
                <w:szCs w:val="16"/>
                <w:lang w:bidi="fr-FR"/>
              </w:rPr>
              <w:t>17</w:t>
            </w:r>
          </w:p>
        </w:tc>
        <w:tc>
          <w:tcPr>
            <w:tcW w:w="3952" w:type="dxa"/>
          </w:tcPr>
          <w:p w14:paraId="0314937E" w14:textId="2172619F" w:rsidR="00C60F2D" w:rsidRPr="00625BE4" w:rsidRDefault="00F556B8" w:rsidP="00737396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SALLE IT</w:t>
            </w:r>
          </w:p>
        </w:tc>
        <w:tc>
          <w:tcPr>
            <w:tcW w:w="3734" w:type="dxa"/>
          </w:tcPr>
          <w:p w14:paraId="4BA42297" w14:textId="77777777" w:rsidR="00F556B8" w:rsidRDefault="00F556B8" w:rsidP="00F556B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RDV</w:t>
            </w:r>
            <w:r w:rsidRPr="00F556B8">
              <w:rPr>
                <w:rFonts w:asciiTheme="majorHAnsi" w:hAnsiTheme="majorHAnsi"/>
                <w:sz w:val="22"/>
                <w:szCs w:val="22"/>
              </w:rPr>
              <w:t xml:space="preserve"> semaine prochaine avec le responsable IT NSIA </w:t>
            </w:r>
          </w:p>
          <w:p w14:paraId="57C07A6B" w14:textId="77777777" w:rsidR="00C60F2D" w:rsidRDefault="00F556B8" w:rsidP="00EE26DA">
            <w:pPr>
              <w:rPr>
                <w:rFonts w:asciiTheme="majorHAnsi" w:hAnsiTheme="majorHAnsi"/>
                <w:sz w:val="22"/>
                <w:szCs w:val="22"/>
              </w:rPr>
            </w:pPr>
            <w:r w:rsidRPr="00F556B8">
              <w:rPr>
                <w:rFonts w:asciiTheme="majorHAnsi" w:hAnsiTheme="majorHAnsi"/>
                <w:sz w:val="22"/>
                <w:szCs w:val="22"/>
              </w:rPr>
              <w:t>Validation du positionnement des postes préalablement transmis via les plans mises à jour</w:t>
            </w:r>
          </w:p>
          <w:p w14:paraId="436FA6C8" w14:textId="3FC59134" w:rsidR="00EE26DA" w:rsidRPr="00EE26DA" w:rsidRDefault="00EE26DA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F07F09" w:themeColor="accent1"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="HelveticaNeue" w:hAnsi="HelveticaNeue"/>
                <w:color w:val="F07F09" w:themeColor="accent1"/>
                <w:sz w:val="18"/>
                <w:szCs w:val="18"/>
              </w:rPr>
              <w:t>(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07F09" w:themeColor="accent1"/>
                <w:spacing w:val="15"/>
                <w:sz w:val="20"/>
                <w:szCs w:val="20"/>
                <w:lang w:eastAsia="ja-JP" w:bidi="fr-FR"/>
              </w:rPr>
              <w:t>En cours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F07F09" w:themeColor="accent1"/>
                <w:spacing w:val="15"/>
                <w:sz w:val="20"/>
                <w:szCs w:val="20"/>
                <w:lang w:eastAsia="ja-JP" w:bidi="fr-FR"/>
              </w:rPr>
              <w:t>)</w:t>
            </w:r>
          </w:p>
          <w:p w14:paraId="476B047E" w14:textId="0E252E58" w:rsidR="00EE26DA" w:rsidRPr="00EE26DA" w:rsidRDefault="00EE26DA" w:rsidP="00EE26D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D554064" w14:textId="77777777" w:rsidR="00A1075C" w:rsidRDefault="00F556B8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NSIA</w:t>
            </w:r>
            <w:r w:rsidR="00EE26DA">
              <w:rPr>
                <w:color w:val="auto"/>
                <w:sz w:val="20"/>
                <w:szCs w:val="20"/>
                <w:lang w:bidi="fr-FR"/>
              </w:rPr>
              <w:t xml:space="preserve"> + </w:t>
            </w:r>
          </w:p>
          <w:p w14:paraId="0B09CC24" w14:textId="77777777" w:rsidR="00EE26DA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MT</w:t>
            </w:r>
          </w:p>
          <w:p w14:paraId="7A9B817F" w14:textId="4B59A180" w:rsidR="00EE26DA" w:rsidRPr="00625BE4" w:rsidRDefault="00EE26DA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SOLUTIONS</w:t>
            </w:r>
          </w:p>
        </w:tc>
        <w:tc>
          <w:tcPr>
            <w:tcW w:w="896" w:type="dxa"/>
          </w:tcPr>
          <w:p w14:paraId="6F9826B2" w14:textId="4C47D3F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896" w:type="dxa"/>
          </w:tcPr>
          <w:p w14:paraId="3B11721A" w14:textId="77777777" w:rsidR="00C60F2D" w:rsidRPr="00625BE4" w:rsidRDefault="00C60F2D" w:rsidP="00ED263A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  <w:tr w:rsidR="00A556B2" w14:paraId="4F6CD01D" w14:textId="77777777" w:rsidTr="00C60F2D">
        <w:tc>
          <w:tcPr>
            <w:tcW w:w="431" w:type="dxa"/>
          </w:tcPr>
          <w:p w14:paraId="0654C0EE" w14:textId="4236346D" w:rsidR="00A556B2" w:rsidRPr="00625BE4" w:rsidRDefault="00F556B8" w:rsidP="00A556B2">
            <w:pPr>
              <w:pStyle w:val="Titre2"/>
              <w:pBdr>
                <w:top w:val="none" w:sz="0" w:space="0" w:color="auto"/>
              </w:pBdr>
              <w:ind w:left="0"/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16"/>
                <w:szCs w:val="16"/>
                <w:lang w:bidi="fr-FR"/>
              </w:rPr>
              <w:t>18</w:t>
            </w:r>
          </w:p>
        </w:tc>
        <w:tc>
          <w:tcPr>
            <w:tcW w:w="3952" w:type="dxa"/>
          </w:tcPr>
          <w:p w14:paraId="0D19295B" w14:textId="5D5B072C" w:rsidR="00A556B2" w:rsidRPr="00625BE4" w:rsidRDefault="00B7587D" w:rsidP="00A556B2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NIVEAU CARRELAGE</w:t>
            </w:r>
          </w:p>
        </w:tc>
        <w:tc>
          <w:tcPr>
            <w:tcW w:w="3734" w:type="dxa"/>
          </w:tcPr>
          <w:p w14:paraId="572A396B" w14:textId="77777777" w:rsidR="00A556B2" w:rsidRDefault="00B7587D" w:rsidP="00EE26DA">
            <w:pPr>
              <w:rPr>
                <w:rFonts w:asciiTheme="majorHAnsi" w:hAnsiTheme="majorHAnsi"/>
                <w:sz w:val="22"/>
                <w:szCs w:val="22"/>
              </w:rPr>
            </w:pPr>
            <w:r w:rsidRPr="00EE26DA">
              <w:rPr>
                <w:rFonts w:asciiTheme="majorHAnsi" w:hAnsiTheme="majorHAnsi"/>
                <w:sz w:val="22"/>
                <w:szCs w:val="22"/>
              </w:rPr>
              <w:t>L’archi</w:t>
            </w:r>
            <w:r w:rsidR="00EE26DA">
              <w:rPr>
                <w:rFonts w:asciiTheme="majorHAnsi" w:hAnsiTheme="majorHAnsi"/>
                <w:sz w:val="22"/>
                <w:szCs w:val="22"/>
              </w:rPr>
              <w:t>tecte</w:t>
            </w:r>
            <w:r w:rsidRPr="00EE26DA">
              <w:rPr>
                <w:rFonts w:asciiTheme="majorHAnsi" w:hAnsiTheme="majorHAnsi"/>
                <w:sz w:val="22"/>
                <w:szCs w:val="22"/>
              </w:rPr>
              <w:t xml:space="preserve"> a informé MTS que le niveau du carrelage devra être 5cm au-dessus du niveau du trottoir</w:t>
            </w:r>
          </w:p>
          <w:p w14:paraId="09E9AA4C" w14:textId="77777777" w:rsidR="00EE26DA" w:rsidRDefault="00EE26DA" w:rsidP="00EE26DA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00B050"/>
                <w:spacing w:val="15"/>
                <w:sz w:val="20"/>
                <w:szCs w:val="20"/>
                <w:lang w:eastAsia="ja-JP" w:bidi="fr-FR"/>
              </w:rPr>
            </w:pPr>
            <w:r w:rsidRPr="00EE26DA">
              <w:rPr>
                <w:rFonts w:ascii="HelveticaNeue" w:hAnsi="HelveticaNeue"/>
                <w:color w:val="00B050"/>
                <w:sz w:val="18"/>
                <w:szCs w:val="18"/>
              </w:rPr>
              <w:t>(</w:t>
            </w:r>
            <w:r w:rsidRPr="00EE26DA">
              <w:rPr>
                <w:rFonts w:asciiTheme="majorHAnsi" w:eastAsiaTheme="majorEastAsia" w:hAnsiTheme="majorHAnsi" w:cstheme="majorBidi"/>
                <w:bCs/>
                <w:i/>
                <w:iCs/>
                <w:color w:val="00B050"/>
                <w:spacing w:val="15"/>
                <w:sz w:val="20"/>
                <w:szCs w:val="20"/>
                <w:lang w:eastAsia="ja-JP" w:bidi="fr-FR"/>
              </w:rPr>
              <w:t>Validé)</w:t>
            </w:r>
          </w:p>
          <w:p w14:paraId="19543C96" w14:textId="661F3B13" w:rsidR="00EE26DA" w:rsidRPr="00B7587D" w:rsidRDefault="00EE26DA" w:rsidP="00EE26DA">
            <w:pPr>
              <w:rPr>
                <w:b/>
                <w:bCs/>
                <w:szCs w:val="22"/>
                <w:lang w:bidi="fr-FR"/>
              </w:rPr>
            </w:pPr>
          </w:p>
        </w:tc>
        <w:tc>
          <w:tcPr>
            <w:tcW w:w="1491" w:type="dxa"/>
          </w:tcPr>
          <w:p w14:paraId="04767811" w14:textId="4B331471" w:rsidR="00A556B2" w:rsidRPr="00625BE4" w:rsidRDefault="00EE26DA" w:rsidP="00A556B2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color w:val="auto"/>
                <w:sz w:val="20"/>
                <w:szCs w:val="20"/>
                <w:lang w:bidi="fr-FR"/>
              </w:rPr>
              <w:t>MT SOLUTIONS</w:t>
            </w:r>
          </w:p>
        </w:tc>
        <w:tc>
          <w:tcPr>
            <w:tcW w:w="896" w:type="dxa"/>
          </w:tcPr>
          <w:p w14:paraId="47E2567A" w14:textId="77777777" w:rsidR="00A556B2" w:rsidRDefault="00A556B2" w:rsidP="00A556B2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49D288DC" w14:textId="77777777" w:rsidR="00EE26DA" w:rsidRDefault="00EE26DA" w:rsidP="00A556B2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  <w:p w14:paraId="4FA506A1" w14:textId="2CD92A7A" w:rsidR="00EE26DA" w:rsidRPr="00625BE4" w:rsidRDefault="00EE26DA" w:rsidP="00A556B2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23F59E5" wp14:editId="73687C48">
                  <wp:extent cx="206477" cy="206477"/>
                  <wp:effectExtent l="0" t="0" r="0" b="0"/>
                  <wp:docPr id="7" name="Graphique 7" descr="Badge Tick1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que 40" descr="Badge Tick1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2" cy="22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</w:tcPr>
          <w:p w14:paraId="08FC3AEA" w14:textId="77777777" w:rsidR="00A556B2" w:rsidRPr="00625BE4" w:rsidRDefault="00A556B2" w:rsidP="00A556B2">
            <w:pPr>
              <w:pStyle w:val="Titre2"/>
              <w:pBdr>
                <w:top w:val="none" w:sz="0" w:space="0" w:color="auto"/>
              </w:pBdr>
              <w:outlineLvl w:val="1"/>
              <w:rPr>
                <w:color w:val="auto"/>
                <w:sz w:val="20"/>
                <w:szCs w:val="20"/>
                <w:lang w:bidi="fr-FR"/>
              </w:rPr>
            </w:pPr>
          </w:p>
        </w:tc>
      </w:tr>
    </w:tbl>
    <w:p w14:paraId="78DA9C86" w14:textId="75B3A71B" w:rsidR="00EA1372" w:rsidRDefault="00EA1372" w:rsidP="00394256">
      <w:pPr>
        <w:pStyle w:val="Titre2"/>
        <w:rPr>
          <w:color w:val="auto"/>
          <w:lang w:bidi="fr-FR"/>
        </w:rPr>
      </w:pPr>
    </w:p>
    <w:p w14:paraId="081E9C57" w14:textId="19606DE1" w:rsidR="00EA1372" w:rsidRDefault="00EA1372" w:rsidP="00394256">
      <w:pPr>
        <w:pStyle w:val="Titre2"/>
        <w:rPr>
          <w:color w:val="auto"/>
          <w:lang w:bidi="fr-FR"/>
        </w:rPr>
      </w:pPr>
    </w:p>
    <w:p w14:paraId="23641407" w14:textId="5161085D" w:rsidR="00EA1372" w:rsidRDefault="00EA1372" w:rsidP="00394256">
      <w:pPr>
        <w:pStyle w:val="Titre2"/>
        <w:rPr>
          <w:color w:val="auto"/>
          <w:lang w:bidi="fr-FR"/>
        </w:rPr>
      </w:pPr>
    </w:p>
    <w:p w14:paraId="128ABDFE" w14:textId="1D518D23" w:rsidR="00EA1372" w:rsidRPr="00AA6CBD" w:rsidRDefault="00AA6CBD" w:rsidP="00AA6CBD">
      <w:pPr>
        <w:pStyle w:val="Titre1"/>
      </w:pPr>
      <w:r w:rsidRPr="00AA6CBD">
        <w:t>Signatures :</w:t>
      </w:r>
    </w:p>
    <w:p w14:paraId="5CA02B57" w14:textId="07AB8838" w:rsidR="00AA6CBD" w:rsidRDefault="00AA6CBD" w:rsidP="00394256">
      <w:pPr>
        <w:pStyle w:val="Titre2"/>
        <w:rPr>
          <w:color w:val="auto"/>
          <w:lang w:bidi="fr-FR"/>
        </w:rPr>
      </w:pPr>
    </w:p>
    <w:p w14:paraId="5A957720" w14:textId="3307FBF7" w:rsidR="00AA6CBD" w:rsidRDefault="00AA6CBD" w:rsidP="00394256">
      <w:pPr>
        <w:pStyle w:val="Titre2"/>
        <w:rPr>
          <w:color w:val="auto"/>
          <w:lang w:bidi="fr-FR"/>
        </w:rPr>
      </w:pPr>
    </w:p>
    <w:p w14:paraId="5459F770" w14:textId="3E4F6F30" w:rsidR="00AA6CBD" w:rsidRPr="00AA6CBD" w:rsidRDefault="00AA6CBD" w:rsidP="00AA6CBD">
      <w:pPr>
        <w:pStyle w:val="Titre3"/>
      </w:pPr>
      <w:r>
        <w:t xml:space="preserve">Client </w:t>
      </w:r>
      <w:proofErr w:type="spellStart"/>
      <w:r>
        <w:t>Ecobank</w:t>
      </w:r>
      <w:proofErr w:type="spellEnd"/>
    </w:p>
    <w:p w14:paraId="3D7A53CA" w14:textId="662F2B45" w:rsidR="00AA6CBD" w:rsidRPr="00AA6CBD" w:rsidRDefault="00AA6CBD" w:rsidP="00AA6CBD">
      <w:pPr>
        <w:pStyle w:val="Titre3"/>
        <w:jc w:val="right"/>
      </w:pPr>
      <w:r w:rsidRPr="00AA6CBD">
        <w:t>MT-Solutions</w:t>
      </w:r>
    </w:p>
    <w:p w14:paraId="67FCAD60" w14:textId="2355C705" w:rsidR="0047691D" w:rsidRDefault="003755E1" w:rsidP="00AA6CBD">
      <w:pPr>
        <w:pStyle w:val="Titre3"/>
      </w:pPr>
      <w:r>
        <w:t xml:space="preserve"> </w:t>
      </w:r>
    </w:p>
    <w:sectPr w:rsidR="0047691D" w:rsidSect="009A4C31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CCCE" w14:textId="77777777" w:rsidR="005E4376" w:rsidRDefault="005E4376">
      <w:r>
        <w:separator/>
      </w:r>
    </w:p>
  </w:endnote>
  <w:endnote w:type="continuationSeparator" w:id="0">
    <w:p w14:paraId="3FD578F3" w14:textId="77777777" w:rsidR="005E4376" w:rsidRDefault="005E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">
    <w:altName w:val="Arial"/>
    <w:panose1 w:val="020005030000000200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2A28" w14:textId="77777777" w:rsidR="006407FC" w:rsidRDefault="006407FC" w:rsidP="00CB50F2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4745F9">
      <w:rPr>
        <w:noProof/>
        <w:lang w:bidi="fr-FR"/>
      </w:rPr>
      <w:t>4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DBBD" w14:textId="77777777" w:rsidR="005E4376" w:rsidRDefault="005E4376">
      <w:r>
        <w:separator/>
      </w:r>
    </w:p>
  </w:footnote>
  <w:footnote w:type="continuationSeparator" w:id="0">
    <w:p w14:paraId="07BF2A43" w14:textId="77777777" w:rsidR="005E4376" w:rsidRDefault="005E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7E15"/>
    <w:multiLevelType w:val="hybridMultilevel"/>
    <w:tmpl w:val="EEE8FBDC"/>
    <w:lvl w:ilvl="0" w:tplc="A44A124A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D6C95"/>
    <w:multiLevelType w:val="hybridMultilevel"/>
    <w:tmpl w:val="CE924A68"/>
    <w:lvl w:ilvl="0" w:tplc="58DECF2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290D"/>
    <w:multiLevelType w:val="hybridMultilevel"/>
    <w:tmpl w:val="EB4A16CA"/>
    <w:lvl w:ilvl="0" w:tplc="61AA333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F0B30"/>
    <w:multiLevelType w:val="hybridMultilevel"/>
    <w:tmpl w:val="5C266FE4"/>
    <w:lvl w:ilvl="0" w:tplc="C464BEA6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649A7"/>
    <w:multiLevelType w:val="hybridMultilevel"/>
    <w:tmpl w:val="32927A0C"/>
    <w:lvl w:ilvl="0" w:tplc="9E9E79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B2BA0"/>
    <w:multiLevelType w:val="hybridMultilevel"/>
    <w:tmpl w:val="1F8206D8"/>
    <w:lvl w:ilvl="0" w:tplc="3A2E68AC">
      <w:start w:val="1"/>
      <w:numFmt w:val="decimal"/>
      <w:lvlText w:val="%1."/>
      <w:lvlJc w:val="left"/>
      <w:pPr>
        <w:ind w:left="720" w:hanging="360"/>
      </w:pPr>
      <w:rPr>
        <w:rFonts w:ascii="HelveticaNeue" w:hAnsi="HelveticaNeue" w:hint="default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90"/>
    <w:rsid w:val="000045E3"/>
    <w:rsid w:val="00016C44"/>
    <w:rsid w:val="00017D9B"/>
    <w:rsid w:val="00027C96"/>
    <w:rsid w:val="0003795A"/>
    <w:rsid w:val="00051A32"/>
    <w:rsid w:val="00055811"/>
    <w:rsid w:val="00070820"/>
    <w:rsid w:val="000F1960"/>
    <w:rsid w:val="001005E5"/>
    <w:rsid w:val="00107A25"/>
    <w:rsid w:val="001118FD"/>
    <w:rsid w:val="00152CC8"/>
    <w:rsid w:val="00164F4F"/>
    <w:rsid w:val="0017681F"/>
    <w:rsid w:val="001774A5"/>
    <w:rsid w:val="00195CBC"/>
    <w:rsid w:val="001A452D"/>
    <w:rsid w:val="001C4546"/>
    <w:rsid w:val="001D2CA6"/>
    <w:rsid w:val="001D352B"/>
    <w:rsid w:val="001E35CF"/>
    <w:rsid w:val="001F1278"/>
    <w:rsid w:val="0020699E"/>
    <w:rsid w:val="00213CC9"/>
    <w:rsid w:val="00215443"/>
    <w:rsid w:val="002166C4"/>
    <w:rsid w:val="00261031"/>
    <w:rsid w:val="00267155"/>
    <w:rsid w:val="00267BDB"/>
    <w:rsid w:val="00280577"/>
    <w:rsid w:val="00284C3E"/>
    <w:rsid w:val="002864DE"/>
    <w:rsid w:val="002A0CC7"/>
    <w:rsid w:val="002B54F8"/>
    <w:rsid w:val="002B6C94"/>
    <w:rsid w:val="002C095B"/>
    <w:rsid w:val="002C1555"/>
    <w:rsid w:val="002E2939"/>
    <w:rsid w:val="002E4B33"/>
    <w:rsid w:val="002E7469"/>
    <w:rsid w:val="002F4ABE"/>
    <w:rsid w:val="0030112F"/>
    <w:rsid w:val="00324BC1"/>
    <w:rsid w:val="00337B95"/>
    <w:rsid w:val="00352810"/>
    <w:rsid w:val="003755E1"/>
    <w:rsid w:val="0038466D"/>
    <w:rsid w:val="00385C71"/>
    <w:rsid w:val="00394256"/>
    <w:rsid w:val="003B1BCE"/>
    <w:rsid w:val="003C1B81"/>
    <w:rsid w:val="003C6B6C"/>
    <w:rsid w:val="003D18BF"/>
    <w:rsid w:val="003F0718"/>
    <w:rsid w:val="0041439B"/>
    <w:rsid w:val="004223AD"/>
    <w:rsid w:val="00444D8F"/>
    <w:rsid w:val="004546EA"/>
    <w:rsid w:val="00471A05"/>
    <w:rsid w:val="004745F9"/>
    <w:rsid w:val="0047691D"/>
    <w:rsid w:val="0048072D"/>
    <w:rsid w:val="00486E52"/>
    <w:rsid w:val="00490BAD"/>
    <w:rsid w:val="004949B9"/>
    <w:rsid w:val="004A76EA"/>
    <w:rsid w:val="004C542F"/>
    <w:rsid w:val="004F3C66"/>
    <w:rsid w:val="004F5D9B"/>
    <w:rsid w:val="00506E41"/>
    <w:rsid w:val="00521632"/>
    <w:rsid w:val="00523F02"/>
    <w:rsid w:val="0052642B"/>
    <w:rsid w:val="00557792"/>
    <w:rsid w:val="00576237"/>
    <w:rsid w:val="005B2837"/>
    <w:rsid w:val="005C3BE7"/>
    <w:rsid w:val="005D2668"/>
    <w:rsid w:val="005D4514"/>
    <w:rsid w:val="005D527A"/>
    <w:rsid w:val="005E2A30"/>
    <w:rsid w:val="005E4376"/>
    <w:rsid w:val="005E4786"/>
    <w:rsid w:val="005E7D19"/>
    <w:rsid w:val="005F7328"/>
    <w:rsid w:val="00623E20"/>
    <w:rsid w:val="00625BE4"/>
    <w:rsid w:val="006262A9"/>
    <w:rsid w:val="00632855"/>
    <w:rsid w:val="006359B3"/>
    <w:rsid w:val="006407FC"/>
    <w:rsid w:val="00642BAF"/>
    <w:rsid w:val="0066086F"/>
    <w:rsid w:val="006660EF"/>
    <w:rsid w:val="00670AF9"/>
    <w:rsid w:val="00672A6F"/>
    <w:rsid w:val="00687F8F"/>
    <w:rsid w:val="006928B4"/>
    <w:rsid w:val="006A0319"/>
    <w:rsid w:val="006A27E0"/>
    <w:rsid w:val="006C5561"/>
    <w:rsid w:val="006D571F"/>
    <w:rsid w:val="006D66C1"/>
    <w:rsid w:val="006E36F7"/>
    <w:rsid w:val="006F2B33"/>
    <w:rsid w:val="006F5A3F"/>
    <w:rsid w:val="00714174"/>
    <w:rsid w:val="007253CC"/>
    <w:rsid w:val="00737396"/>
    <w:rsid w:val="007433E9"/>
    <w:rsid w:val="00745AB1"/>
    <w:rsid w:val="00751759"/>
    <w:rsid w:val="00765F41"/>
    <w:rsid w:val="0077141A"/>
    <w:rsid w:val="007746B4"/>
    <w:rsid w:val="00775E9E"/>
    <w:rsid w:val="00776387"/>
    <w:rsid w:val="00780673"/>
    <w:rsid w:val="00785CC4"/>
    <w:rsid w:val="007A56D7"/>
    <w:rsid w:val="007B06E4"/>
    <w:rsid w:val="007B19EC"/>
    <w:rsid w:val="007C1866"/>
    <w:rsid w:val="007C6384"/>
    <w:rsid w:val="007F2904"/>
    <w:rsid w:val="00821E9D"/>
    <w:rsid w:val="00831188"/>
    <w:rsid w:val="008312F8"/>
    <w:rsid w:val="008431CB"/>
    <w:rsid w:val="0085049F"/>
    <w:rsid w:val="008923F4"/>
    <w:rsid w:val="008C057A"/>
    <w:rsid w:val="008E2FAF"/>
    <w:rsid w:val="008F503C"/>
    <w:rsid w:val="0091057C"/>
    <w:rsid w:val="00911F13"/>
    <w:rsid w:val="00912515"/>
    <w:rsid w:val="00916230"/>
    <w:rsid w:val="00917671"/>
    <w:rsid w:val="00930B62"/>
    <w:rsid w:val="009313F3"/>
    <w:rsid w:val="00933485"/>
    <w:rsid w:val="0093449B"/>
    <w:rsid w:val="00945DF7"/>
    <w:rsid w:val="00947216"/>
    <w:rsid w:val="0096231C"/>
    <w:rsid w:val="009647A8"/>
    <w:rsid w:val="0096725F"/>
    <w:rsid w:val="009916AE"/>
    <w:rsid w:val="009A4C31"/>
    <w:rsid w:val="009B6CB5"/>
    <w:rsid w:val="009C57B0"/>
    <w:rsid w:val="009D7131"/>
    <w:rsid w:val="009E1823"/>
    <w:rsid w:val="009E59F3"/>
    <w:rsid w:val="009F5D81"/>
    <w:rsid w:val="00A1075C"/>
    <w:rsid w:val="00A13FAD"/>
    <w:rsid w:val="00A168B7"/>
    <w:rsid w:val="00A23235"/>
    <w:rsid w:val="00A26532"/>
    <w:rsid w:val="00A42A7F"/>
    <w:rsid w:val="00A52F04"/>
    <w:rsid w:val="00A556B2"/>
    <w:rsid w:val="00A96A8E"/>
    <w:rsid w:val="00A979E1"/>
    <w:rsid w:val="00A97B90"/>
    <w:rsid w:val="00AA6CBD"/>
    <w:rsid w:val="00AC20EB"/>
    <w:rsid w:val="00AD3F9E"/>
    <w:rsid w:val="00AE6489"/>
    <w:rsid w:val="00B27431"/>
    <w:rsid w:val="00B45E12"/>
    <w:rsid w:val="00B53113"/>
    <w:rsid w:val="00B65560"/>
    <w:rsid w:val="00B74C3D"/>
    <w:rsid w:val="00B7587D"/>
    <w:rsid w:val="00B952F7"/>
    <w:rsid w:val="00B960F8"/>
    <w:rsid w:val="00BA2386"/>
    <w:rsid w:val="00BD428F"/>
    <w:rsid w:val="00C25AD8"/>
    <w:rsid w:val="00C27E55"/>
    <w:rsid w:val="00C34698"/>
    <w:rsid w:val="00C357AF"/>
    <w:rsid w:val="00C46065"/>
    <w:rsid w:val="00C579B4"/>
    <w:rsid w:val="00C60F2D"/>
    <w:rsid w:val="00C72191"/>
    <w:rsid w:val="00C75DF8"/>
    <w:rsid w:val="00C83522"/>
    <w:rsid w:val="00C85A8D"/>
    <w:rsid w:val="00C87F29"/>
    <w:rsid w:val="00C9013A"/>
    <w:rsid w:val="00C90D46"/>
    <w:rsid w:val="00C92120"/>
    <w:rsid w:val="00C96EC3"/>
    <w:rsid w:val="00CA2AF9"/>
    <w:rsid w:val="00CB50F2"/>
    <w:rsid w:val="00CD73B3"/>
    <w:rsid w:val="00CF5C61"/>
    <w:rsid w:val="00CF7BBC"/>
    <w:rsid w:val="00D02654"/>
    <w:rsid w:val="00D10E8F"/>
    <w:rsid w:val="00D42EA7"/>
    <w:rsid w:val="00D43B49"/>
    <w:rsid w:val="00D528C6"/>
    <w:rsid w:val="00D628AD"/>
    <w:rsid w:val="00D6466C"/>
    <w:rsid w:val="00D90A37"/>
    <w:rsid w:val="00D91CC3"/>
    <w:rsid w:val="00DA3548"/>
    <w:rsid w:val="00DB6175"/>
    <w:rsid w:val="00DC144F"/>
    <w:rsid w:val="00DC2307"/>
    <w:rsid w:val="00DC3EF0"/>
    <w:rsid w:val="00DD1E8B"/>
    <w:rsid w:val="00DF5FE4"/>
    <w:rsid w:val="00E10E1E"/>
    <w:rsid w:val="00E24409"/>
    <w:rsid w:val="00E52810"/>
    <w:rsid w:val="00E53FC0"/>
    <w:rsid w:val="00E56CA8"/>
    <w:rsid w:val="00E70F21"/>
    <w:rsid w:val="00E730B5"/>
    <w:rsid w:val="00E92D3C"/>
    <w:rsid w:val="00E97541"/>
    <w:rsid w:val="00EA1372"/>
    <w:rsid w:val="00EA2D09"/>
    <w:rsid w:val="00EB43FE"/>
    <w:rsid w:val="00EC262F"/>
    <w:rsid w:val="00ED09F0"/>
    <w:rsid w:val="00ED263A"/>
    <w:rsid w:val="00EE26DA"/>
    <w:rsid w:val="00EE4741"/>
    <w:rsid w:val="00F10796"/>
    <w:rsid w:val="00F20C3B"/>
    <w:rsid w:val="00F45ED3"/>
    <w:rsid w:val="00F476E8"/>
    <w:rsid w:val="00F556B8"/>
    <w:rsid w:val="00F560A1"/>
    <w:rsid w:val="00F571AF"/>
    <w:rsid w:val="00F706AB"/>
    <w:rsid w:val="00F73A25"/>
    <w:rsid w:val="00F76FB4"/>
    <w:rsid w:val="00FC130B"/>
    <w:rsid w:val="00FC7BC8"/>
    <w:rsid w:val="00FD04F8"/>
    <w:rsid w:val="00FF4283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12005"/>
  <w15:docId w15:val="{D26544B0-1781-4CF5-85F6-3351A69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9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CB50F2"/>
    <w:pPr>
      <w:keepNext/>
      <w:keepLines/>
      <w:spacing w:before="240"/>
      <w:ind w:left="72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paragraph" w:styleId="Titre2">
    <w:name w:val="heading 2"/>
    <w:basedOn w:val="Normal"/>
    <w:link w:val="Titre2C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ind w:left="72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 w:val="22"/>
      <w:szCs w:val="21"/>
      <w:lang w:eastAsia="ja-JP"/>
    </w:rPr>
  </w:style>
  <w:style w:type="paragraph" w:styleId="Titre3">
    <w:name w:val="heading 3"/>
    <w:basedOn w:val="Normal"/>
    <w:link w:val="Titre3Car"/>
    <w:uiPriority w:val="9"/>
    <w:unhideWhenUsed/>
    <w:qFormat/>
    <w:rsid w:val="00E70F21"/>
    <w:pPr>
      <w:keepNext/>
      <w:keepLines/>
      <w:spacing w:before="120"/>
      <w:ind w:left="72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z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0F21"/>
    <w:pPr>
      <w:keepNext/>
      <w:keepLines/>
      <w:spacing w:before="40"/>
      <w:ind w:left="72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5C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5C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5C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5C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ompterenduderunion">
    <w:name w:val="Compte rendu de réunion"/>
    <w:basedOn w:val="Tableau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Rfrencelgre">
    <w:name w:val="Subtle Reference"/>
    <w:basedOn w:val="Policepardfaut"/>
    <w:uiPriority w:val="2"/>
    <w:qFormat/>
    <w:rsid w:val="00CB50F2"/>
    <w:rPr>
      <w:caps/>
      <w:smallCaps w:val="0"/>
      <w:color w:val="9F2936" w:themeColor="accent2"/>
    </w:rPr>
  </w:style>
  <w:style w:type="paragraph" w:styleId="En-tte">
    <w:name w:val="header"/>
    <w:basedOn w:val="Normal"/>
    <w:link w:val="En-tteCar"/>
    <w:uiPriority w:val="99"/>
    <w:unhideWhenUsed/>
    <w:rsid w:val="00A979E1"/>
    <w:pPr>
      <w:spacing w:before="120"/>
      <w:ind w:left="72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A979E1"/>
    <w:rPr>
      <w:rFonts w:eastAsiaTheme="minorEastAsia"/>
      <w:szCs w:val="21"/>
      <w:lang w:eastAsia="ja-JP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C61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F5C61"/>
  </w:style>
  <w:style w:type="paragraph" w:styleId="Normalcentr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F5C61"/>
    <w:pPr>
      <w:spacing w:before="120" w:after="120"/>
      <w:ind w:left="72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F5C61"/>
    <w:rPr>
      <w:spacing w:val="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F5C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F5C61"/>
    <w:rPr>
      <w:spacing w:val="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F5C61"/>
    <w:rPr>
      <w:spacing w:val="4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F5C61"/>
    <w:pPr>
      <w:spacing w:after="2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F5C61"/>
    <w:rPr>
      <w:spacing w:val="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F5C61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F5C61"/>
    <w:rPr>
      <w:spacing w:val="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F5C61"/>
    <w:pPr>
      <w:spacing w:after="2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F5C61"/>
    <w:rPr>
      <w:spacing w:val="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F5C61"/>
    <w:rPr>
      <w:spacing w:val="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F5C61"/>
    <w:rPr>
      <w:spacing w:val="4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F5C61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C6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C61"/>
    <w:rPr>
      <w:spacing w:val="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C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C61"/>
    <w:rPr>
      <w:b/>
      <w:bCs/>
      <w:spacing w:val="4"/>
      <w:szCs w:val="20"/>
    </w:rPr>
  </w:style>
  <w:style w:type="table" w:styleId="Listefonce">
    <w:name w:val="Dark List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F5C61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F5C6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F5C61"/>
    <w:rPr>
      <w:spacing w:val="4"/>
    </w:rPr>
  </w:style>
  <w:style w:type="character" w:styleId="Accentuation">
    <w:name w:val="Emphasis"/>
    <w:basedOn w:val="Policepardfaut"/>
    <w:uiPriority w:val="20"/>
    <w:semiHidden/>
    <w:unhideWhenUsed/>
    <w:qFormat/>
    <w:rsid w:val="00CF5C61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CF5C6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F5C61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F5C61"/>
    <w:rPr>
      <w:spacing w:val="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before="120"/>
      <w:ind w:left="2880"/>
    </w:pPr>
    <w:rPr>
      <w:rFonts w:asciiTheme="majorHAnsi" w:eastAsiaTheme="majorEastAsia" w:hAnsiTheme="majorHAnsi" w:cstheme="majorBidi"/>
      <w:spacing w:val="4"/>
      <w:lang w:eastAsia="en-US"/>
    </w:rPr>
  </w:style>
  <w:style w:type="paragraph" w:styleId="Adresseexpditeur">
    <w:name w:val="envelope return"/>
    <w:basedOn w:val="Normal"/>
    <w:uiPriority w:val="99"/>
    <w:semiHidden/>
    <w:unhideWhenUsed/>
    <w:rsid w:val="00CF5C61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B50F2"/>
    <w:pPr>
      <w:ind w:left="72"/>
      <w:jc w:val="right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CB50F2"/>
    <w:rPr>
      <w:rFonts w:eastAsiaTheme="minorEastAsia"/>
      <w:szCs w:val="21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CF5C6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5C61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5C61"/>
    <w:rPr>
      <w:spacing w:val="4"/>
      <w:szCs w:val="20"/>
    </w:rPr>
  </w:style>
  <w:style w:type="table" w:customStyle="1" w:styleId="TableauGrille1Clair1">
    <w:name w:val="Tableau Grille 1 Clair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Titre6Car">
    <w:name w:val="Titre 6 Car"/>
    <w:basedOn w:val="Policepardfaut"/>
    <w:link w:val="Titre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Titre7Car">
    <w:name w:val="Titre 7 Car"/>
    <w:basedOn w:val="Policepardfaut"/>
    <w:link w:val="Titre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Titre8Car">
    <w:name w:val="Titre 8 Car"/>
    <w:basedOn w:val="Policepardfaut"/>
    <w:link w:val="Titre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CF5C61"/>
  </w:style>
  <w:style w:type="paragraph" w:styleId="AdresseHTML">
    <w:name w:val="HTML Address"/>
    <w:basedOn w:val="Normal"/>
    <w:link w:val="AdresseHTMLCar"/>
    <w:uiPriority w:val="99"/>
    <w:semiHidden/>
    <w:unhideWhenUsed/>
    <w:rsid w:val="00CF5C6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F5C61"/>
    <w:rPr>
      <w:i/>
      <w:iCs/>
      <w:spacing w:val="4"/>
    </w:rPr>
  </w:style>
  <w:style w:type="character" w:styleId="CitationHTML">
    <w:name w:val="HTML Cite"/>
    <w:basedOn w:val="Policepardfaut"/>
    <w:uiPriority w:val="99"/>
    <w:semiHidden/>
    <w:unhideWhenUsed/>
    <w:rsid w:val="00CF5C61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CF5C61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F5C61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5C61"/>
    <w:rPr>
      <w:rFonts w:ascii="Consolas" w:hAnsi="Consolas"/>
      <w:spacing w:val="4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CF5C6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before="120"/>
      <w:ind w:left="220" w:hanging="22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Grilleclaire">
    <w:name w:val="Light Grid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CF5C61"/>
  </w:style>
  <w:style w:type="paragraph" w:styleId="Liste">
    <w:name w:val="List"/>
    <w:basedOn w:val="Normal"/>
    <w:uiPriority w:val="99"/>
    <w:semiHidden/>
    <w:unhideWhenUsed/>
    <w:rsid w:val="00CF5C61"/>
    <w:pPr>
      <w:spacing w:before="120" w:after="40"/>
      <w:ind w:left="360" w:hanging="360"/>
      <w:contextualSpacing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CF5C61"/>
    <w:pPr>
      <w:numPr>
        <w:numId w:val="1"/>
      </w:numPr>
      <w:spacing w:before="120" w:after="40"/>
      <w:contextualSpacing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Listepuces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CF5C61"/>
    <w:pPr>
      <w:spacing w:before="120" w:after="40"/>
      <w:ind w:left="720"/>
      <w:contextualSpacing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customStyle="1" w:styleId="TableauListe1Clair1">
    <w:name w:val="Tableau Liste 1 Clair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F5C61"/>
    <w:rPr>
      <w:rFonts w:ascii="Consolas" w:hAnsi="Consolas"/>
      <w:spacing w:val="4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ansinterligne">
    <w:name w:val="No Spacing"/>
    <w:link w:val="SansinterligneCar"/>
    <w:uiPriority w:val="1"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</w:style>
  <w:style w:type="paragraph" w:styleId="Retraitnormal">
    <w:name w:val="Normal Indent"/>
    <w:basedOn w:val="Normal"/>
    <w:uiPriority w:val="99"/>
    <w:semiHidden/>
    <w:unhideWhenUsed/>
    <w:rsid w:val="00CF5C61"/>
    <w:pPr>
      <w:spacing w:before="120" w:after="40"/>
      <w:ind w:left="72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F5C6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F5C61"/>
    <w:rPr>
      <w:spacing w:val="4"/>
    </w:rPr>
  </w:style>
  <w:style w:type="character" w:styleId="Numrodepage">
    <w:name w:val="page number"/>
    <w:basedOn w:val="Policepardfaut"/>
    <w:uiPriority w:val="99"/>
    <w:semiHidden/>
    <w:unhideWhenUsed/>
    <w:rsid w:val="00CF5C61"/>
  </w:style>
  <w:style w:type="table" w:customStyle="1" w:styleId="Tableausimple11">
    <w:name w:val="Tableau simple 11"/>
    <w:basedOn w:val="Tableau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CF5C61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F5C61"/>
    <w:rPr>
      <w:rFonts w:ascii="Consolas" w:hAnsi="Consolas"/>
      <w:spacing w:val="4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lev">
    <w:name w:val="Strong"/>
    <w:basedOn w:val="Policepardfaut"/>
    <w:uiPriority w:val="22"/>
    <w:semiHidden/>
    <w:unhideWhenUsed/>
    <w:qFormat/>
    <w:rsid w:val="00CF5C61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Accentuationlgre">
    <w:name w:val="Subtle Emphasis"/>
    <w:basedOn w:val="Policepardfaut"/>
    <w:uiPriority w:val="10"/>
    <w:qFormat/>
    <w:rsid w:val="00A979E1"/>
    <w:rPr>
      <w:i/>
      <w:iCs/>
      <w:color w:val="auto"/>
    </w:rPr>
  </w:style>
  <w:style w:type="table" w:styleId="Effetsdetableau3D1">
    <w:name w:val="Table 3D effects 1"/>
    <w:basedOn w:val="Tableau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F5C61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CF5C61"/>
  </w:style>
  <w:style w:type="table" w:styleId="Tableauprofessionnel">
    <w:name w:val="Table Professional"/>
    <w:basedOn w:val="Tableau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"/>
    <w:qFormat/>
    <w:rsid w:val="0041439B"/>
    <w:pPr>
      <w:spacing w:before="120" w:after="40"/>
      <w:ind w:left="72"/>
      <w:contextualSpacing/>
    </w:pPr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itreTR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CF5C61"/>
    <w:pPr>
      <w:spacing w:before="120" w:after="100"/>
      <w:ind w:left="72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5C61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97B90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9987A61DC3045B8BC0184E7484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4D567-3CC5-8042-8C03-35F8792EA9F1}"/>
      </w:docPartPr>
      <w:docPartBody>
        <w:p w:rsidR="006849A0" w:rsidRDefault="0075543C">
          <w:pPr>
            <w:pStyle w:val="7BA9987A61DC3045B8BC0184E7484999"/>
          </w:pPr>
          <w:r>
            <w:rPr>
              <w:lang w:bidi="fr-FR"/>
            </w:rPr>
            <w:t>|</w:t>
          </w:r>
        </w:p>
      </w:docPartBody>
    </w:docPart>
    <w:docPart>
      <w:docPartPr>
        <w:name w:val="E094EF88793B924A9355F417422FC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5CE6F-E898-0144-ABB0-1DCF61D1BD2C}"/>
      </w:docPartPr>
      <w:docPartBody>
        <w:p w:rsidR="00B647D5" w:rsidRDefault="00CE1668" w:rsidP="00CE1668">
          <w:pPr>
            <w:pStyle w:val="E094EF88793B924A9355F417422FC821"/>
          </w:pPr>
          <w:r>
            <w:rPr>
              <w:lang w:bidi="fr-FR"/>
            </w:rPr>
            <w:t>Sujet à l’ordre du jour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">
    <w:altName w:val="Arial"/>
    <w:panose1 w:val="020005030000000200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43C"/>
    <w:rsid w:val="003033F8"/>
    <w:rsid w:val="003F6980"/>
    <w:rsid w:val="004C035B"/>
    <w:rsid w:val="005B7026"/>
    <w:rsid w:val="00622EAD"/>
    <w:rsid w:val="00665021"/>
    <w:rsid w:val="006849A0"/>
    <w:rsid w:val="006F195F"/>
    <w:rsid w:val="0075543C"/>
    <w:rsid w:val="007B019A"/>
    <w:rsid w:val="007C11DC"/>
    <w:rsid w:val="008A2D9B"/>
    <w:rsid w:val="00976AFD"/>
    <w:rsid w:val="00981C96"/>
    <w:rsid w:val="00A375C9"/>
    <w:rsid w:val="00A91487"/>
    <w:rsid w:val="00AC0557"/>
    <w:rsid w:val="00B20AC3"/>
    <w:rsid w:val="00B647D5"/>
    <w:rsid w:val="00CE1668"/>
    <w:rsid w:val="00D306C0"/>
    <w:rsid w:val="00DB29CE"/>
    <w:rsid w:val="00DC3D0C"/>
    <w:rsid w:val="00E1447E"/>
    <w:rsid w:val="00E23082"/>
    <w:rsid w:val="00E80485"/>
    <w:rsid w:val="00F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A9987A61DC3045B8BC0184E7484999">
    <w:name w:val="7BA9987A61DC3045B8BC0184E7484999"/>
  </w:style>
  <w:style w:type="character" w:styleId="Rfrencelgre">
    <w:name w:val="Subtle Reference"/>
    <w:basedOn w:val="Policepardfaut"/>
    <w:uiPriority w:val="2"/>
    <w:qFormat/>
    <w:rPr>
      <w:caps/>
      <w:smallCaps w:val="0"/>
      <w:color w:val="ED7D31" w:themeColor="accent2"/>
    </w:rPr>
  </w:style>
  <w:style w:type="character" w:styleId="Accentuationlgre">
    <w:name w:val="Subtle Emphasis"/>
    <w:basedOn w:val="Policepardfaut"/>
    <w:uiPriority w:val="10"/>
    <w:qFormat/>
    <w:rPr>
      <w:i/>
      <w:iCs/>
      <w:color w:val="auto"/>
    </w:rPr>
  </w:style>
  <w:style w:type="paragraph" w:customStyle="1" w:styleId="E094EF88793B924A9355F417422FC821">
    <w:name w:val="E094EF88793B924A9355F417422FC821"/>
    <w:rsid w:val="00CE1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2022-09-15T00:00:00</PublishDate>
  <Abstract>Vérification et contrôle des devis de cloisonnements.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611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DE CHANTIER</vt:lpstr>
      <vt:lpstr/>
    </vt:vector>
  </TitlesOfParts>
  <Company>MT SOLUTIONS GUINEE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CHANTIER</dc:title>
  <dc:subject>MT SOLUTIONS – RDC01 du 15/09/2022</dc:subject>
  <dc:creator>Cédric ANDRE</dc:creator>
  <cp:lastModifiedBy>Microsoft Office User</cp:lastModifiedBy>
  <cp:revision>4</cp:revision>
  <cp:lastPrinted>2022-09-14T22:45:00Z</cp:lastPrinted>
  <dcterms:created xsi:type="dcterms:W3CDTF">2022-09-16T18:38:00Z</dcterms:created>
  <dcterms:modified xsi:type="dcterms:W3CDTF">2022-09-16T19:26:00Z</dcterms:modified>
  <cp:category>MT SOLUTIONS – RDC01 du 07/11/2017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